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A8" w:rsidRPr="00F74A3D" w:rsidRDefault="00DA00A8" w:rsidP="00AB4A4C">
      <w:pPr>
        <w:pStyle w:val="Default"/>
        <w:ind w:right="320"/>
        <w:jc w:val="right"/>
        <w:rPr>
          <w:sz w:val="16"/>
          <w:szCs w:val="16"/>
        </w:rPr>
      </w:pPr>
      <w:r w:rsidRPr="00F74A3D">
        <w:rPr>
          <w:sz w:val="32"/>
          <w:szCs w:val="32"/>
        </w:rPr>
        <w:t>107年度經濟部水利署</w:t>
      </w:r>
      <w:r w:rsidR="00F424EB">
        <w:rPr>
          <w:rFonts w:hint="eastAsia"/>
          <w:sz w:val="32"/>
          <w:szCs w:val="32"/>
        </w:rPr>
        <w:t>第</w:t>
      </w:r>
      <w:r w:rsidR="00F424EB" w:rsidRPr="00A37C59">
        <w:rPr>
          <w:rFonts w:hAnsi="標楷體" w:hint="eastAsia"/>
          <w:sz w:val="32"/>
          <w:szCs w:val="32"/>
        </w:rPr>
        <w:t>二</w:t>
      </w:r>
      <w:r w:rsidR="00F424EB">
        <w:rPr>
          <w:rFonts w:hint="eastAsia"/>
          <w:sz w:val="32"/>
          <w:szCs w:val="32"/>
        </w:rPr>
        <w:t>河川局駐衛警察甄選考試簡章</w:t>
      </w:r>
      <w:r w:rsidR="00F424EB">
        <w:rPr>
          <w:sz w:val="32"/>
          <w:szCs w:val="32"/>
        </w:rPr>
        <w:t xml:space="preserve">    </w:t>
      </w:r>
      <w:r w:rsidR="00F424EB">
        <w:rPr>
          <w:rFonts w:hint="eastAsia"/>
          <w:sz w:val="32"/>
          <w:szCs w:val="32"/>
        </w:rPr>
        <w:t xml:space="preserve">　</w:t>
      </w:r>
      <w:r w:rsidR="00F424EB">
        <w:rPr>
          <w:sz w:val="16"/>
          <w:szCs w:val="16"/>
        </w:rPr>
        <w:t>107</w:t>
      </w:r>
      <w:r w:rsidR="00F424EB">
        <w:rPr>
          <w:rFonts w:hint="eastAsia"/>
          <w:sz w:val="16"/>
          <w:szCs w:val="16"/>
        </w:rPr>
        <w:t>年</w:t>
      </w:r>
      <w:r w:rsidR="00F424EB">
        <w:rPr>
          <w:sz w:val="16"/>
          <w:szCs w:val="16"/>
        </w:rPr>
        <w:t>6</w:t>
      </w:r>
      <w:r w:rsidR="00F424EB">
        <w:rPr>
          <w:rFonts w:hint="eastAsia"/>
          <w:sz w:val="16"/>
          <w:szCs w:val="16"/>
        </w:rPr>
        <w:t>月</w:t>
      </w:r>
      <w:r w:rsidR="00F424EB">
        <w:rPr>
          <w:sz w:val="16"/>
          <w:szCs w:val="16"/>
        </w:rPr>
        <w:t>20</w:t>
      </w:r>
      <w:r w:rsidR="00F424EB">
        <w:rPr>
          <w:rFonts w:hint="eastAsia"/>
          <w:sz w:val="16"/>
          <w:szCs w:val="16"/>
        </w:rPr>
        <w:t>日公告</w:t>
      </w:r>
    </w:p>
    <w:p w:rsidR="00DA00A8" w:rsidRPr="00F74A3D" w:rsidRDefault="00F424EB" w:rsidP="001B608C">
      <w:pPr>
        <w:pStyle w:val="Default"/>
        <w:snapToGrid w:val="0"/>
        <w:ind w:left="518" w:hangingChars="185" w:hanging="518"/>
        <w:rPr>
          <w:sz w:val="28"/>
          <w:szCs w:val="28"/>
        </w:rPr>
      </w:pPr>
      <w:r>
        <w:rPr>
          <w:rFonts w:hint="eastAsia"/>
          <w:sz w:val="28"/>
          <w:szCs w:val="28"/>
        </w:rPr>
        <w:t>壹、錄取名額、工作地點及內容、報考資格條件、體格檢查標準、考試科目及成績比率。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460046" w:rsidRPr="00F74A3D" w:rsidRDefault="00F424EB">
      <w:pPr>
        <w:pStyle w:val="Default"/>
        <w:snapToGrid w:val="0"/>
        <w:ind w:leftChars="234" w:left="1128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一、本次甄選計錄取名額：正取</w:t>
      </w:r>
      <w:r w:rsidRPr="00A37C59">
        <w:rPr>
          <w:rFonts w:hAnsi="標楷體"/>
          <w:sz w:val="28"/>
          <w:szCs w:val="28"/>
        </w:rPr>
        <w:t>2</w:t>
      </w:r>
      <w:r>
        <w:rPr>
          <w:rFonts w:hint="eastAsia"/>
          <w:sz w:val="28"/>
          <w:szCs w:val="28"/>
        </w:rPr>
        <w:t>名、備取</w:t>
      </w:r>
      <w:r w:rsidRPr="00A37C59">
        <w:rPr>
          <w:rFonts w:hAnsi="標楷體"/>
          <w:sz w:val="28"/>
          <w:szCs w:val="28"/>
        </w:rPr>
        <w:t>5</w:t>
      </w:r>
      <w:r>
        <w:rPr>
          <w:rFonts w:hint="eastAsia"/>
          <w:sz w:val="28"/>
          <w:szCs w:val="28"/>
        </w:rPr>
        <w:t>名</w:t>
      </w:r>
      <w:r>
        <w:rPr>
          <w:rFonts w:hAnsi="標楷體"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DA00A8" w:rsidRPr="00F74A3D" w:rsidRDefault="00F424EB" w:rsidP="001B608C">
      <w:pPr>
        <w:pStyle w:val="Default"/>
        <w:snapToGrid w:val="0"/>
        <w:ind w:firstLineChars="185" w:firstLine="518"/>
        <w:rPr>
          <w:sz w:val="28"/>
          <w:szCs w:val="28"/>
        </w:rPr>
      </w:pPr>
      <w:r>
        <w:rPr>
          <w:rFonts w:hint="eastAsia"/>
          <w:sz w:val="28"/>
          <w:szCs w:val="28"/>
        </w:rPr>
        <w:t>二、工作地點及內容：</w:t>
      </w:r>
      <w:r>
        <w:rPr>
          <w:sz w:val="28"/>
          <w:szCs w:val="28"/>
        </w:rPr>
        <w:t xml:space="preserve"> </w:t>
      </w:r>
    </w:p>
    <w:p w:rsidR="00460046" w:rsidRPr="00F74A3D" w:rsidRDefault="00F424EB">
      <w:pPr>
        <w:pStyle w:val="Default"/>
        <w:snapToGrid w:val="0"/>
        <w:ind w:leftChars="444" w:left="1609" w:hangingChars="194" w:hanging="543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工作地點：第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河</w:t>
      </w:r>
      <w:r w:rsidR="00F74A3D">
        <w:rPr>
          <w:rFonts w:hint="eastAsia"/>
          <w:sz w:val="28"/>
          <w:szCs w:val="28"/>
        </w:rPr>
        <w:t>川</w:t>
      </w:r>
      <w:r>
        <w:rPr>
          <w:rFonts w:hint="eastAsia"/>
          <w:sz w:val="28"/>
          <w:szCs w:val="28"/>
        </w:rPr>
        <w:t>局</w:t>
      </w:r>
      <w:r>
        <w:rPr>
          <w:sz w:val="28"/>
          <w:szCs w:val="28"/>
        </w:rPr>
        <w:t>-</w:t>
      </w:r>
      <w:r w:rsidRPr="00A37C59">
        <w:rPr>
          <w:rFonts w:hAnsi="標楷體" w:hint="eastAsia"/>
          <w:sz w:val="28"/>
          <w:szCs w:val="28"/>
        </w:rPr>
        <w:t>新竹</w:t>
      </w:r>
      <w:r>
        <w:rPr>
          <w:rFonts w:hint="eastAsia"/>
          <w:sz w:val="28"/>
          <w:szCs w:val="28"/>
        </w:rPr>
        <w:t>縣</w:t>
      </w:r>
      <w:r w:rsidRPr="00A37C59">
        <w:rPr>
          <w:rFonts w:hint="eastAsia"/>
          <w:sz w:val="28"/>
          <w:szCs w:val="28"/>
        </w:rPr>
        <w:t>竹北</w:t>
      </w:r>
      <w:r>
        <w:rPr>
          <w:rFonts w:hint="eastAsia"/>
          <w:sz w:val="28"/>
          <w:szCs w:val="28"/>
        </w:rPr>
        <w:t>市</w:t>
      </w:r>
      <w:r w:rsidRPr="00A37C59">
        <w:rPr>
          <w:rFonts w:hAnsi="標楷體" w:hint="eastAsia"/>
          <w:sz w:val="28"/>
          <w:szCs w:val="28"/>
        </w:rPr>
        <w:t>莊敬南</w:t>
      </w:r>
      <w:r>
        <w:rPr>
          <w:rFonts w:hint="eastAsia"/>
          <w:sz w:val="28"/>
          <w:szCs w:val="28"/>
        </w:rPr>
        <w:t>路</w:t>
      </w:r>
      <w:r w:rsidRPr="00A37C59"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號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錄取人員經訓練分發後，除因任務需要調動外，不得以任何理由申請調動更改服務地區或單位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460046" w:rsidRPr="00F74A3D" w:rsidRDefault="00F424EB">
      <w:pPr>
        <w:pStyle w:val="Default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工作內容</w:t>
      </w:r>
      <w:r>
        <w:rPr>
          <w:sz w:val="28"/>
          <w:szCs w:val="28"/>
        </w:rPr>
        <w:t>:</w:t>
      </w:r>
    </w:p>
    <w:p w:rsidR="004C29B3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rFonts w:hint="eastAsia"/>
          <w:sz w:val="28"/>
          <w:szCs w:val="28"/>
        </w:rPr>
        <w:t>1.中央管河川區域、排水設施範圍及海堤堤身巡防與違法（規）案件查察取締工作。</w:t>
      </w:r>
    </w:p>
    <w:p w:rsidR="004C29B3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rFonts w:hint="eastAsia"/>
          <w:sz w:val="28"/>
          <w:szCs w:val="28"/>
        </w:rPr>
        <w:t>2.防汛期內之支援防汛編組業務及災害搶救協助事項。</w:t>
      </w:r>
    </w:p>
    <w:p w:rsidR="004C29B3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rFonts w:hint="eastAsia"/>
          <w:sz w:val="28"/>
          <w:szCs w:val="28"/>
        </w:rPr>
        <w:t>3.水利法規之協助宣導事項。</w:t>
      </w:r>
    </w:p>
    <w:p w:rsidR="004C29B3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rFonts w:hint="eastAsia"/>
          <w:sz w:val="28"/>
          <w:szCs w:val="28"/>
        </w:rPr>
        <w:t>4.違法（規)案件陳情、訴願、訴訟之協助處理。</w:t>
      </w:r>
    </w:p>
    <w:p w:rsidR="004C29B3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rFonts w:hint="eastAsia"/>
          <w:sz w:val="28"/>
          <w:szCs w:val="28"/>
        </w:rPr>
        <w:t>5.違反水利法行政處分之後續處理。</w:t>
      </w:r>
    </w:p>
    <w:p w:rsidR="00DA00A8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rFonts w:hint="eastAsia"/>
          <w:sz w:val="28"/>
          <w:szCs w:val="28"/>
        </w:rPr>
        <w:t>6.有關中央管河川區域、排水設施範圍及海堤堤身違法案件排除執行之協辦工作。</w:t>
      </w:r>
    </w:p>
    <w:p w:rsidR="0013350E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rFonts w:hint="eastAsia"/>
          <w:sz w:val="28"/>
          <w:szCs w:val="28"/>
        </w:rPr>
        <w:t>7.其他臨時交辦事項。</w:t>
      </w:r>
    </w:p>
    <w:p w:rsidR="004C29B3" w:rsidRPr="00F74A3D" w:rsidRDefault="00F424EB" w:rsidP="001B608C">
      <w:pPr>
        <w:pStyle w:val="Default"/>
        <w:snapToGrid w:val="0"/>
        <w:ind w:firstLineChars="185" w:firstLine="518"/>
        <w:rPr>
          <w:sz w:val="28"/>
          <w:szCs w:val="28"/>
        </w:rPr>
      </w:pPr>
      <w:r>
        <w:rPr>
          <w:rFonts w:hint="eastAsia"/>
          <w:sz w:val="28"/>
          <w:szCs w:val="28"/>
        </w:rPr>
        <w:t>三、報考資格條件：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具有中華民國國籍，且無公務人員任用法第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項情事者。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年齡：年齡45歲以下至18歲以上者(民國62年7月10日以後至民國89年7月10日以前出生者，男性需免役或役畢)。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高中（職）以上畢業。但曾受警察養成教育、專業訓練，或曾受軍事訓練並擔任士官以上職務者，不在此限。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身體健康，經衛生福利部評鑑為「醫院評鑑優等」以上之醫療院所檢查合格。</w:t>
      </w:r>
      <w:r>
        <w:rPr>
          <w:sz w:val="28"/>
          <w:szCs w:val="28"/>
        </w:rPr>
        <w:t xml:space="preserve"> </w:t>
      </w:r>
    </w:p>
    <w:p w:rsidR="00CA7475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(五)無犯罪紀錄者(請提供警察刑事紀錄證明)</w:t>
      </w:r>
    </w:p>
    <w:p w:rsidR="004C29B3" w:rsidRPr="00F74A3D" w:rsidRDefault="00F424EB" w:rsidP="001B608C">
      <w:pPr>
        <w:pStyle w:val="Default"/>
        <w:snapToGrid w:val="0"/>
        <w:ind w:leftChars="236" w:left="992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四、體格檢查標準：應考人有下列情形之一者，為體格檢查不合格：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視力：各眼裸視未達</w:t>
      </w:r>
      <w:r>
        <w:rPr>
          <w:sz w:val="28"/>
          <w:szCs w:val="28"/>
        </w:rPr>
        <w:t>0.2</w:t>
      </w:r>
      <w:r>
        <w:rPr>
          <w:rFonts w:hint="eastAsia"/>
          <w:sz w:val="28"/>
          <w:szCs w:val="28"/>
        </w:rPr>
        <w:t>。但矯正視力達</w:t>
      </w:r>
      <w:r>
        <w:rPr>
          <w:sz w:val="28"/>
          <w:szCs w:val="28"/>
        </w:rPr>
        <w:t>1.0</w:t>
      </w:r>
      <w:r>
        <w:rPr>
          <w:rFonts w:hint="eastAsia"/>
          <w:sz w:val="28"/>
          <w:szCs w:val="28"/>
        </w:rPr>
        <w:t>者不在此限。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辨色力：無法辨識紅、黃、綠色。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聽力：優耳聽力損失逾</w:t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分貝。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血壓：收縮壓持續超過</w:t>
      </w:r>
      <w:r>
        <w:rPr>
          <w:sz w:val="28"/>
          <w:szCs w:val="28"/>
        </w:rPr>
        <w:t>140</w:t>
      </w:r>
      <w:r>
        <w:rPr>
          <w:rFonts w:hint="eastAsia"/>
          <w:sz w:val="28"/>
          <w:szCs w:val="28"/>
        </w:rPr>
        <w:t>毫米水銀柱（</w:t>
      </w:r>
      <w:r>
        <w:rPr>
          <w:sz w:val="28"/>
          <w:szCs w:val="28"/>
        </w:rPr>
        <w:t>mmHg</w:t>
      </w:r>
      <w:r>
        <w:rPr>
          <w:rFonts w:hint="eastAsia"/>
          <w:sz w:val="28"/>
          <w:szCs w:val="28"/>
        </w:rPr>
        <w:t>），舒張壓持續超過</w:t>
      </w:r>
      <w:r>
        <w:rPr>
          <w:sz w:val="28"/>
          <w:szCs w:val="28"/>
        </w:rPr>
        <w:t>95</w:t>
      </w:r>
      <w:r>
        <w:rPr>
          <w:rFonts w:hint="eastAsia"/>
          <w:sz w:val="28"/>
          <w:szCs w:val="28"/>
        </w:rPr>
        <w:t>毫米水銀柱（</w:t>
      </w:r>
      <w:r>
        <w:rPr>
          <w:sz w:val="28"/>
          <w:szCs w:val="28"/>
        </w:rPr>
        <w:t>mmHg</w:t>
      </w:r>
      <w:r>
        <w:rPr>
          <w:rFonts w:hint="eastAsia"/>
          <w:sz w:val="28"/>
          <w:szCs w:val="28"/>
        </w:rPr>
        <w:t>）。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肺結核痰塗片呈陽性反應。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六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單手拇指、食指或其他三手指中有二手指以上缺失或不能伸曲張握自如。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七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手臂不能伸曲自如或兩手伸臂不能環繞正常。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八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雙下肢明顯不能蹲下起立或原地起跳明顯不能自如。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九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經教學醫院證明有精神疾病或精神狀態違常，致不堪勝任職務。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十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其他重症疾患無法治癒，致不堪勝任職務。</w:t>
      </w:r>
    </w:p>
    <w:p w:rsidR="004C29B3" w:rsidRPr="00F74A3D" w:rsidRDefault="00F424EB" w:rsidP="001B608C">
      <w:pPr>
        <w:pStyle w:val="Default"/>
        <w:snapToGrid w:val="0"/>
        <w:ind w:firstLineChars="185" w:firstLine="518"/>
        <w:rPr>
          <w:sz w:val="28"/>
          <w:szCs w:val="28"/>
        </w:rPr>
      </w:pPr>
      <w:r>
        <w:rPr>
          <w:rFonts w:hint="eastAsia"/>
          <w:sz w:val="28"/>
          <w:szCs w:val="28"/>
        </w:rPr>
        <w:t>五、考試科目及成績比率：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第一試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筆試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：占總成績</w:t>
      </w:r>
      <w:r>
        <w:rPr>
          <w:sz w:val="28"/>
          <w:szCs w:val="28"/>
        </w:rPr>
        <w:t>70%</w:t>
      </w:r>
      <w:r>
        <w:rPr>
          <w:rFonts w:hint="eastAsia"/>
          <w:sz w:val="28"/>
          <w:szCs w:val="28"/>
        </w:rPr>
        <w:t>，成績擇優錄取考生前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(不低於正取人數5倍且筆試成績不低於50分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者參加第二試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體能測驗</w:t>
      </w:r>
      <w:r>
        <w:rPr>
          <w:sz w:val="28"/>
          <w:szCs w:val="28"/>
        </w:rPr>
        <w:t xml:space="preserve">) </w:t>
      </w:r>
    </w:p>
    <w:p w:rsidR="004C29B3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1.普通科目：作文(占筆試成績30%)。 </w:t>
      </w:r>
    </w:p>
    <w:p w:rsidR="007214E3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rFonts w:hint="eastAsia"/>
          <w:sz w:val="28"/>
          <w:szCs w:val="28"/>
        </w:rPr>
        <w:t>2.專業科目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：「水利法」及「河川管理辦法」(占筆試成績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%)。</w:t>
      </w:r>
    </w:p>
    <w:p w:rsidR="004C29B3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專業科目(二)：「行政罰法」及「行政程序法」(占筆試成績</w:t>
      </w:r>
      <w:r>
        <w:rPr>
          <w:sz w:val="28"/>
          <w:szCs w:val="28"/>
        </w:rPr>
        <w:t>35%)</w:t>
      </w:r>
      <w:r>
        <w:rPr>
          <w:rFonts w:hint="eastAsia"/>
          <w:sz w:val="28"/>
          <w:szCs w:val="28"/>
        </w:rPr>
        <w:t>。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第二試(體能測驗)：採及格制，不另予計分；測驗方式為1200公尺心肺耐力跑走，及格標準男性為5分50秒以內，女性為6分20秒以內及格。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第三試(口試)：占總成績30%。 </w:t>
      </w:r>
    </w:p>
    <w:p w:rsidR="004C29B3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rFonts w:hint="eastAsia"/>
          <w:sz w:val="28"/>
          <w:szCs w:val="28"/>
        </w:rPr>
        <w:t>1.儀態言辭：占口試成績</w:t>
      </w:r>
      <w:r>
        <w:rPr>
          <w:sz w:val="28"/>
          <w:szCs w:val="28"/>
        </w:rPr>
        <w:t>25%</w:t>
      </w:r>
      <w:r>
        <w:rPr>
          <w:rFonts w:hint="eastAsia"/>
          <w:sz w:val="28"/>
          <w:szCs w:val="28"/>
        </w:rPr>
        <w:t xml:space="preserve">(含儀容、態度、舉止、表達能力等)。 </w:t>
      </w:r>
    </w:p>
    <w:p w:rsidR="004C29B3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rFonts w:hint="eastAsia"/>
          <w:sz w:val="28"/>
          <w:szCs w:val="28"/>
        </w:rPr>
        <w:t>2.才識：占口試成績</w:t>
      </w:r>
      <w:r>
        <w:rPr>
          <w:sz w:val="28"/>
          <w:szCs w:val="28"/>
        </w:rPr>
        <w:t>25%</w:t>
      </w:r>
      <w:r>
        <w:rPr>
          <w:rFonts w:hint="eastAsia"/>
          <w:sz w:val="28"/>
          <w:szCs w:val="28"/>
        </w:rPr>
        <w:t xml:space="preserve">(含專業知識、見解、專長、經驗、問題判斷與分析等)。 </w:t>
      </w:r>
    </w:p>
    <w:p w:rsidR="004C29B3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rFonts w:hint="eastAsia"/>
          <w:sz w:val="28"/>
          <w:szCs w:val="28"/>
        </w:rPr>
        <w:t>3.應變能力與人格特質：占口試成績</w:t>
      </w:r>
      <w:r>
        <w:rPr>
          <w:sz w:val="28"/>
          <w:szCs w:val="28"/>
        </w:rPr>
        <w:t>50%(</w:t>
      </w:r>
      <w:r>
        <w:rPr>
          <w:rFonts w:hint="eastAsia"/>
          <w:sz w:val="28"/>
          <w:szCs w:val="28"/>
        </w:rPr>
        <w:t>含理解、處置方法、價值觀、自信、抗壓、企圖心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。 </w:t>
      </w:r>
    </w:p>
    <w:p w:rsidR="004C29B3" w:rsidRPr="00F74A3D" w:rsidRDefault="00F424EB" w:rsidP="001B608C">
      <w:pPr>
        <w:pStyle w:val="Default"/>
        <w:snapToGrid w:val="0"/>
        <w:ind w:firstLineChars="185" w:firstLine="518"/>
        <w:rPr>
          <w:sz w:val="28"/>
          <w:szCs w:val="28"/>
        </w:rPr>
      </w:pPr>
      <w:r>
        <w:rPr>
          <w:rFonts w:hint="eastAsia"/>
          <w:sz w:val="28"/>
          <w:szCs w:val="28"/>
        </w:rPr>
        <w:t>六、備註：</w:t>
      </w:r>
      <w:r>
        <w:rPr>
          <w:sz w:val="28"/>
          <w:szCs w:val="28"/>
        </w:rPr>
        <w:t xml:space="preserve">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報考者於第一試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筆試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錄取後，須通過第二試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體能測驗</w:t>
      </w:r>
      <w:r>
        <w:rPr>
          <w:sz w:val="28"/>
          <w:szCs w:val="28"/>
        </w:rPr>
        <w:t>)1,200</w:t>
      </w:r>
      <w:r>
        <w:rPr>
          <w:rFonts w:hint="eastAsia"/>
          <w:sz w:val="28"/>
          <w:szCs w:val="28"/>
        </w:rPr>
        <w:t>公尺跑走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一律採及格制，不另予計分，未通過即淘汰)，方可參加第三試(口試)。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(二)通過第二試(體能測驗)者，口試時須繳交「學歷證明文件」正本查驗，否則不得參加口試。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(三)本項甄選之學歷資格係高中(職)畢業人員，如經甄選錄取，不得以具有大專以上學歷或其他考試及格之資格為由，要求變更身分或提高僱用等級。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(四)因工作性質特殊，為維護自身及工作安全，凡資格條件不合或無法勝任駐衛警察工作者，請勿報名；如資格條件不合者於第二試(體能測驗)、第三試(口試)時發現，將不予錄取；於錄取後發現者，取消錄取資格。 </w:t>
      </w:r>
    </w:p>
    <w:p w:rsidR="004C29B3" w:rsidRPr="00F74A3D" w:rsidRDefault="00F424EB" w:rsidP="001B608C">
      <w:pPr>
        <w:pStyle w:val="Default"/>
        <w:snapToGrid w:val="0"/>
        <w:ind w:left="518" w:hangingChars="185" w:hanging="51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貳、報名期間及手續 </w:t>
      </w:r>
    </w:p>
    <w:p w:rsidR="004C29B3" w:rsidRPr="00F74A3D" w:rsidRDefault="00F424EB" w:rsidP="001B608C">
      <w:pPr>
        <w:pStyle w:val="Default"/>
        <w:snapToGrid w:val="0"/>
        <w:ind w:leftChars="236" w:left="992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一、報名期間：107年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日(星期二)至107年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 xml:space="preserve">日(星期五)止(以現場遞件或郵寄郵戳為憑，逾時恕不受理)。 </w:t>
      </w:r>
    </w:p>
    <w:p w:rsidR="004C29B3" w:rsidRPr="00F74A3D" w:rsidRDefault="00F424EB" w:rsidP="001B608C">
      <w:pPr>
        <w:pStyle w:val="Default"/>
        <w:snapToGrid w:val="0"/>
        <w:ind w:firstLineChars="185" w:firstLine="51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二、報名方式：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(一)本甄選僅採用「現場遞件」或「通訊報名」，不接受其他方式報名。 </w:t>
      </w:r>
    </w:p>
    <w:p w:rsidR="004C29B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(二)簡章已建置於第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河川局資訊網(網址http://</w:t>
      </w:r>
      <w:r>
        <w:rPr>
          <w:sz w:val="28"/>
          <w:szCs w:val="28"/>
        </w:rPr>
        <w:t>www.wra0</w:t>
      </w:r>
      <w:r w:rsidRPr="00A37C59">
        <w:rPr>
          <w:sz w:val="28"/>
          <w:szCs w:val="28"/>
        </w:rPr>
        <w:t>2</w:t>
      </w:r>
      <w:r>
        <w:rPr>
          <w:sz w:val="28"/>
          <w:szCs w:val="28"/>
        </w:rPr>
        <w:t>.gov.tw</w:t>
      </w:r>
      <w:r>
        <w:rPr>
          <w:rFonts w:hint="eastAsia"/>
          <w:sz w:val="28"/>
          <w:szCs w:val="28"/>
        </w:rPr>
        <w:t>)「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Ansi="標楷體" w:hint="eastAsia"/>
          <w:sz w:val="28"/>
          <w:szCs w:val="28"/>
        </w:rPr>
        <w:t>河川</w:t>
      </w:r>
      <w:r>
        <w:rPr>
          <w:rFonts w:hint="eastAsia"/>
          <w:sz w:val="28"/>
          <w:szCs w:val="28"/>
        </w:rPr>
        <w:t>局駐衛警察甄選考試」專區，請自行下載或附回郵信封寄本局索取(地址：</w:t>
      </w:r>
      <w:r w:rsidRPr="00A37C59">
        <w:rPr>
          <w:rFonts w:hAnsi="標楷體" w:hint="eastAsia"/>
          <w:sz w:val="28"/>
          <w:szCs w:val="28"/>
        </w:rPr>
        <w:t>新竹市北大路</w:t>
      </w:r>
      <w:r w:rsidRPr="00A37C59">
        <w:rPr>
          <w:rFonts w:hAnsi="標楷體"/>
          <w:sz w:val="28"/>
          <w:szCs w:val="28"/>
        </w:rPr>
        <w:t>97號</w:t>
      </w:r>
      <w:r>
        <w:rPr>
          <w:rFonts w:hint="eastAsia"/>
          <w:sz w:val="28"/>
          <w:szCs w:val="28"/>
        </w:rPr>
        <w:t>索取「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Ansi="標楷體" w:hint="eastAsia"/>
          <w:sz w:val="28"/>
          <w:szCs w:val="28"/>
        </w:rPr>
        <w:t>河川</w:t>
      </w:r>
      <w:r>
        <w:rPr>
          <w:rFonts w:hint="eastAsia"/>
          <w:sz w:val="28"/>
          <w:szCs w:val="28"/>
        </w:rPr>
        <w:t xml:space="preserve">局駐衛警察甄選考試簡章」)，不另販售。請於報名期限內完成報名，以現場遞件或郵寄郵戳為憑，逾時恕不受理。 </w:t>
      </w:r>
    </w:p>
    <w:p w:rsidR="004C29B3" w:rsidRPr="00F74A3D" w:rsidRDefault="00F424EB" w:rsidP="001B608C">
      <w:pPr>
        <w:pStyle w:val="Default"/>
        <w:snapToGrid w:val="0"/>
        <w:ind w:leftChars="236" w:left="992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三、報名費：新臺幣1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000元，以郵政匯票(受款人：經濟部水利署第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Ansi="標楷體" w:hint="eastAsia"/>
          <w:sz w:val="28"/>
          <w:szCs w:val="28"/>
        </w:rPr>
        <w:t>河川</w:t>
      </w:r>
      <w:r>
        <w:rPr>
          <w:rFonts w:hint="eastAsia"/>
          <w:sz w:val="28"/>
          <w:szCs w:val="28"/>
        </w:rPr>
        <w:t xml:space="preserve">局)附於報名資料一併親遞或郵寄本局，報名後，不得以任何理由要求取消報名、退還報名費。 </w:t>
      </w:r>
    </w:p>
    <w:p w:rsidR="004C29B3" w:rsidRPr="00F74A3D" w:rsidRDefault="00F424EB" w:rsidP="001B608C">
      <w:pPr>
        <w:pStyle w:val="Default"/>
        <w:snapToGrid w:val="0"/>
        <w:ind w:leftChars="236" w:left="992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四、報名時，須繳交下列資料(請將該資料裝於</w:t>
      </w:r>
      <w:r>
        <w:rPr>
          <w:rFonts w:hAnsi="標楷體"/>
          <w:sz w:val="28"/>
          <w:szCs w:val="28"/>
        </w:rPr>
        <w:t>A4</w:t>
      </w:r>
      <w:r>
        <w:rPr>
          <w:rFonts w:hint="eastAsia"/>
          <w:sz w:val="28"/>
          <w:szCs w:val="28"/>
        </w:rPr>
        <w:t>信封內，並請填妥封面(附件1)後黏貼該信封上，以現場繳交或掛號郵寄至本局。</w:t>
      </w:r>
      <w:r>
        <w:rPr>
          <w:sz w:val="28"/>
          <w:szCs w:val="28"/>
        </w:rPr>
        <w:t xml:space="preserve">) </w:t>
      </w:r>
    </w:p>
    <w:p w:rsidR="00B679C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繳交文件資料檢核表(附件</w:t>
      </w:r>
      <w:r>
        <w:rPr>
          <w:sz w:val="28"/>
          <w:szCs w:val="28"/>
        </w:rPr>
        <w:t>2)</w:t>
      </w:r>
      <w:r>
        <w:rPr>
          <w:rFonts w:hint="eastAsia"/>
          <w:sz w:val="28"/>
          <w:szCs w:val="28"/>
        </w:rPr>
        <w:t>，並須簽章個人資料蒐集告知及聲明書(附件</w:t>
      </w:r>
      <w:r>
        <w:rPr>
          <w:sz w:val="28"/>
          <w:szCs w:val="28"/>
        </w:rPr>
        <w:t>3)</w:t>
      </w:r>
      <w:r>
        <w:rPr>
          <w:rFonts w:hint="eastAsia"/>
          <w:sz w:val="28"/>
          <w:szCs w:val="28"/>
        </w:rPr>
        <w:t>使用在本次甄選事務運用。</w:t>
      </w:r>
      <w:r>
        <w:rPr>
          <w:sz w:val="28"/>
          <w:szCs w:val="28"/>
        </w:rPr>
        <w:t xml:space="preserve"> </w:t>
      </w:r>
    </w:p>
    <w:p w:rsidR="00B679C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報名履歷表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含個人資料表及自傳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B679C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郵政匯票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金額</w:t>
      </w:r>
      <w:r>
        <w:rPr>
          <w:sz w:val="28"/>
          <w:szCs w:val="28"/>
        </w:rPr>
        <w:t>1,000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)(</w:t>
      </w:r>
      <w:r>
        <w:rPr>
          <w:rFonts w:hint="eastAsia"/>
          <w:sz w:val="28"/>
          <w:szCs w:val="28"/>
        </w:rPr>
        <w:t>匯票收據為繳費證明，請自行妥善保管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B679C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國民身分證正反面影本。</w:t>
      </w:r>
      <w:r>
        <w:rPr>
          <w:sz w:val="28"/>
          <w:szCs w:val="28"/>
        </w:rPr>
        <w:t xml:space="preserve"> </w:t>
      </w:r>
    </w:p>
    <w:p w:rsidR="00B679C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高中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職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以上學歷證明文件正反面影本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如係國外學歷須請加附中文譯本，並應經我國駐外單位，包括我國駐當地使、領館或派駐當地之文化、貿易、商務機構或其他經我國政府認可之機構或公證人簽證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，倘以警察養成教育、專業訓練，曾受軍事訓練並擔任士官以上職務替代學歷證明者，請檢附相關證明文件。</w:t>
      </w:r>
      <w:r>
        <w:rPr>
          <w:sz w:val="28"/>
          <w:szCs w:val="28"/>
        </w:rPr>
        <w:t xml:space="preserve"> </w:t>
      </w:r>
    </w:p>
    <w:p w:rsidR="00FA7F9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(六) 經指定醫療院所完成檢查之「合格體格檢查表」(附件5)。</w:t>
      </w:r>
    </w:p>
    <w:p w:rsidR="00B679C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七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「全戶」之戶籍謄本</w:t>
      </w:r>
      <w:r>
        <w:rPr>
          <w:sz w:val="28"/>
          <w:szCs w:val="28"/>
        </w:rPr>
        <w:t>(3</w:t>
      </w:r>
      <w:r>
        <w:rPr>
          <w:rFonts w:hint="eastAsia"/>
          <w:sz w:val="28"/>
          <w:szCs w:val="28"/>
        </w:rPr>
        <w:t>個月內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，記事勿省略，以利</w:t>
      </w:r>
      <w:r>
        <w:rPr>
          <w:rFonts w:hint="eastAsia"/>
          <w:sz w:val="28"/>
          <w:szCs w:val="28"/>
        </w:rPr>
        <w:lastRenderedPageBreak/>
        <w:t>審查。</w:t>
      </w:r>
      <w:r>
        <w:rPr>
          <w:sz w:val="28"/>
          <w:szCs w:val="28"/>
        </w:rPr>
        <w:t xml:space="preserve"> </w:t>
      </w:r>
    </w:p>
    <w:p w:rsidR="006125EA" w:rsidRPr="00F74A3D" w:rsidRDefault="00F424EB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八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檢附個人「警察刑事紀錄證明」(限107年6~7月申請核發者)。</w:t>
      </w:r>
    </w:p>
    <w:p w:rsidR="00F424EB" w:rsidRDefault="00F424EB" w:rsidP="00A37C59">
      <w:pPr>
        <w:pStyle w:val="Default"/>
        <w:snapToGrid w:val="0"/>
        <w:ind w:leftChars="236" w:left="992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A37C59">
        <w:rPr>
          <w:rFonts w:hint="eastAsia"/>
          <w:sz w:val="28"/>
          <w:szCs w:val="28"/>
        </w:rPr>
        <w:t>退補件程序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應考人如需補繳費件，承辦單位將主動通知。應考人於接獲通知後，應儘速於限定之期日內，以郵寄、傳真或電子郵件傳送方式辦理補正，並請於上班時間內，確認是否補正完成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聯絡電話：</w:t>
      </w:r>
      <w:r w:rsidRPr="00A37C59">
        <w:rPr>
          <w:rFonts w:hint="eastAsia"/>
          <w:sz w:val="28"/>
          <w:szCs w:val="28"/>
        </w:rPr>
        <w:t>03-6578866分機3222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B679C3" w:rsidRPr="00F74A3D" w:rsidRDefault="00F424EB" w:rsidP="001B608C">
      <w:pPr>
        <w:pStyle w:val="Default"/>
        <w:snapToGrid w:val="0"/>
        <w:ind w:left="518" w:hangingChars="185" w:hanging="518"/>
        <w:rPr>
          <w:sz w:val="28"/>
          <w:szCs w:val="28"/>
        </w:rPr>
      </w:pPr>
      <w:r>
        <w:rPr>
          <w:rFonts w:hint="eastAsia"/>
          <w:sz w:val="28"/>
          <w:szCs w:val="28"/>
        </w:rPr>
        <w:t>參、測驗日期地點、科目及時間</w:t>
      </w:r>
      <w:r>
        <w:rPr>
          <w:sz w:val="28"/>
          <w:szCs w:val="28"/>
        </w:rPr>
        <w:t xml:space="preserve"> </w:t>
      </w:r>
    </w:p>
    <w:p w:rsidR="00B679C3" w:rsidRPr="00F74A3D" w:rsidRDefault="00F424EB" w:rsidP="001B608C">
      <w:pPr>
        <w:pStyle w:val="Default"/>
        <w:snapToGrid w:val="0"/>
        <w:ind w:leftChars="177" w:left="425" w:firstLine="1"/>
        <w:rPr>
          <w:sz w:val="28"/>
          <w:szCs w:val="28"/>
        </w:rPr>
      </w:pPr>
      <w:r>
        <w:rPr>
          <w:rFonts w:hint="eastAsia"/>
          <w:sz w:val="28"/>
          <w:szCs w:val="28"/>
        </w:rPr>
        <w:t>本甄選分三階段，第一試為筆試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占總成績</w:t>
      </w:r>
      <w:r>
        <w:rPr>
          <w:sz w:val="28"/>
          <w:szCs w:val="28"/>
        </w:rPr>
        <w:t>70%)</w:t>
      </w:r>
      <w:r>
        <w:rPr>
          <w:rFonts w:hint="eastAsia"/>
          <w:sz w:val="28"/>
          <w:szCs w:val="28"/>
        </w:rPr>
        <w:t>、第二試為體能測驗</w:t>
      </w:r>
      <w:r>
        <w:rPr>
          <w:sz w:val="28"/>
          <w:szCs w:val="28"/>
        </w:rPr>
        <w:t>(1200</w:t>
      </w:r>
      <w:r>
        <w:rPr>
          <w:rFonts w:hint="eastAsia"/>
          <w:sz w:val="28"/>
          <w:szCs w:val="28"/>
        </w:rPr>
        <w:t>公尺跑走，採及格制不計分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、第三試為口試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占總成績</w:t>
      </w:r>
      <w:r>
        <w:rPr>
          <w:sz w:val="28"/>
          <w:szCs w:val="28"/>
        </w:rPr>
        <w:t>30%)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B679C3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一、第一試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筆試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 w:rsidR="00B679C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時間：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星期六</w:t>
      </w:r>
      <w:r>
        <w:rPr>
          <w:sz w:val="28"/>
          <w:szCs w:val="28"/>
        </w:rPr>
        <w:t xml:space="preserve">) </w:t>
      </w:r>
    </w:p>
    <w:p w:rsidR="00B679C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地點：僅設</w:t>
      </w:r>
      <w:r w:rsidRPr="00A37C59">
        <w:rPr>
          <w:rFonts w:hAnsi="標楷體" w:hint="eastAsia"/>
          <w:sz w:val="28"/>
          <w:szCs w:val="28"/>
        </w:rPr>
        <w:t>新竹</w:t>
      </w:r>
      <w:r>
        <w:rPr>
          <w:rFonts w:hint="eastAsia"/>
          <w:sz w:val="28"/>
          <w:szCs w:val="28"/>
        </w:rPr>
        <w:t>考區，考前一週</w:t>
      </w:r>
      <w:r>
        <w:rPr>
          <w:sz w:val="28"/>
          <w:szCs w:val="28"/>
        </w:rPr>
        <w:t>(107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公告於本局資訊網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http://www.wra0</w:t>
      </w:r>
      <w:r w:rsidRPr="00A37C59">
        <w:rPr>
          <w:sz w:val="28"/>
          <w:szCs w:val="28"/>
        </w:rPr>
        <w:t>2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Ansi="標楷體" w:hint="eastAsia"/>
          <w:sz w:val="28"/>
          <w:szCs w:val="28"/>
        </w:rPr>
        <w:t>河川</w:t>
      </w:r>
      <w:r>
        <w:rPr>
          <w:rFonts w:hint="eastAsia"/>
          <w:sz w:val="28"/>
          <w:szCs w:val="28"/>
        </w:rPr>
        <w:t>局駐衛警察甄選考試」專區。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43"/>
      </w:tblGrid>
      <w:tr w:rsidR="00B679C3" w:rsidRPr="00F74A3D" w:rsidTr="001B608C">
        <w:trPr>
          <w:trHeight w:val="120"/>
        </w:trPr>
        <w:tc>
          <w:tcPr>
            <w:tcW w:w="8288" w:type="dxa"/>
          </w:tcPr>
          <w:tbl>
            <w:tblPr>
              <w:tblStyle w:val="a3"/>
              <w:tblpPr w:leftFromText="180" w:rightFromText="180" w:vertAnchor="text" w:horzAnchor="margin" w:tblpY="-80"/>
              <w:tblOverlap w:val="never"/>
              <w:tblW w:w="8217" w:type="dxa"/>
              <w:tblLook w:val="04A0" w:firstRow="1" w:lastRow="0" w:firstColumn="1" w:lastColumn="0" w:noHBand="0" w:noVBand="1"/>
            </w:tblPr>
            <w:tblGrid>
              <w:gridCol w:w="1678"/>
              <w:gridCol w:w="3104"/>
              <w:gridCol w:w="1119"/>
              <w:gridCol w:w="2316"/>
            </w:tblGrid>
            <w:tr w:rsidR="00B72E6D" w:rsidRPr="00F74A3D" w:rsidTr="00B72E6D">
              <w:tc>
                <w:tcPr>
                  <w:tcW w:w="1021" w:type="pct"/>
                </w:tcPr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測驗時間及科目節次</w:t>
                  </w:r>
                </w:p>
              </w:tc>
              <w:tc>
                <w:tcPr>
                  <w:tcW w:w="1889" w:type="pct"/>
                </w:tcPr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測驗科目</w:t>
                  </w:r>
                </w:p>
              </w:tc>
              <w:tc>
                <w:tcPr>
                  <w:tcW w:w="681" w:type="pct"/>
                </w:tcPr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預備</w:t>
                  </w:r>
                </w:p>
              </w:tc>
              <w:tc>
                <w:tcPr>
                  <w:tcW w:w="1409" w:type="pct"/>
                </w:tcPr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測驗時間</w:t>
                  </w:r>
                </w:p>
              </w:tc>
            </w:tr>
            <w:tr w:rsidR="00B72E6D" w:rsidRPr="00F74A3D" w:rsidTr="00B72E6D">
              <w:tc>
                <w:tcPr>
                  <w:tcW w:w="1021" w:type="pct"/>
                </w:tcPr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第一節</w:t>
                  </w:r>
                </w:p>
              </w:tc>
              <w:tc>
                <w:tcPr>
                  <w:tcW w:w="1889" w:type="pct"/>
                </w:tcPr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作文</w:t>
                  </w:r>
                </w:p>
              </w:tc>
              <w:tc>
                <w:tcPr>
                  <w:tcW w:w="681" w:type="pct"/>
                </w:tcPr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8:50</w:t>
                  </w:r>
                </w:p>
              </w:tc>
              <w:tc>
                <w:tcPr>
                  <w:tcW w:w="1409" w:type="pct"/>
                </w:tcPr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9:00~10:00</w:t>
                  </w:r>
                </w:p>
              </w:tc>
            </w:tr>
            <w:tr w:rsidR="00B72E6D" w:rsidRPr="00F74A3D" w:rsidTr="00B72E6D">
              <w:trPr>
                <w:trHeight w:val="1047"/>
              </w:trPr>
              <w:tc>
                <w:tcPr>
                  <w:tcW w:w="1021" w:type="pct"/>
                </w:tcPr>
                <w:p w:rsidR="007328CE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第二節</w:t>
                  </w:r>
                </w:p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專業科目1</w:t>
                  </w:r>
                </w:p>
              </w:tc>
              <w:tc>
                <w:tcPr>
                  <w:tcW w:w="1889" w:type="pct"/>
                </w:tcPr>
                <w:p w:rsidR="00B72E6D" w:rsidRPr="00A37C59" w:rsidRDefault="00F424EB" w:rsidP="006125EA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「水利法」及「河川管理辦法」</w:t>
                  </w:r>
                </w:p>
              </w:tc>
              <w:tc>
                <w:tcPr>
                  <w:tcW w:w="681" w:type="pct"/>
                </w:tcPr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10:15</w:t>
                  </w:r>
                </w:p>
              </w:tc>
              <w:tc>
                <w:tcPr>
                  <w:tcW w:w="1409" w:type="pct"/>
                </w:tcPr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10:20~11:10</w:t>
                  </w:r>
                </w:p>
              </w:tc>
            </w:tr>
            <w:tr w:rsidR="00B72E6D" w:rsidRPr="00F74A3D" w:rsidTr="00B72E6D">
              <w:trPr>
                <w:trHeight w:val="1117"/>
              </w:trPr>
              <w:tc>
                <w:tcPr>
                  <w:tcW w:w="1021" w:type="pct"/>
                </w:tcPr>
                <w:p w:rsidR="007328CE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第三節</w:t>
                  </w:r>
                </w:p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專業科目2</w:t>
                  </w:r>
                </w:p>
              </w:tc>
              <w:tc>
                <w:tcPr>
                  <w:tcW w:w="1889" w:type="pct"/>
                </w:tcPr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「行政罰法」及「行政程序法」</w:t>
                  </w:r>
                </w:p>
              </w:tc>
              <w:tc>
                <w:tcPr>
                  <w:tcW w:w="681" w:type="pct"/>
                </w:tcPr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11:25</w:t>
                  </w:r>
                </w:p>
              </w:tc>
              <w:tc>
                <w:tcPr>
                  <w:tcW w:w="1409" w:type="pct"/>
                </w:tcPr>
                <w:p w:rsidR="00B72E6D" w:rsidRPr="00A37C59" w:rsidRDefault="00F424EB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11:30~12:20</w:t>
                  </w:r>
                </w:p>
              </w:tc>
            </w:tr>
          </w:tbl>
          <w:p w:rsidR="001B608C" w:rsidRPr="00F74A3D" w:rsidRDefault="00F424EB" w:rsidP="001B608C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本甄選筆試作文限用藍、黑色原子筆於答案卷上作答，專業科目選擇題限用2B鉛筆於答案卷上作答。。</w:t>
            </w:r>
          </w:p>
          <w:p w:rsidR="00B679C3" w:rsidRPr="00A37C59" w:rsidRDefault="00B679C3" w:rsidP="001B608C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</w:tbl>
    <w:p w:rsidR="00AC6E6D" w:rsidRPr="00F74A3D" w:rsidRDefault="00F424EB" w:rsidP="001B608C">
      <w:pPr>
        <w:pStyle w:val="Default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說明：</w:t>
      </w:r>
      <w:r>
        <w:rPr>
          <w:sz w:val="28"/>
          <w:szCs w:val="28"/>
        </w:rPr>
        <w:t xml:space="preserve"> </w:t>
      </w:r>
    </w:p>
    <w:p w:rsidR="00AC6E6D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試場編號、座位、試場地圖及搭乘交通工具路線等資訊及入場通知書，寄送至應考人電子郵件信箱(履歷表</w:t>
      </w:r>
      <w:r>
        <w:rPr>
          <w:rFonts w:hAnsi="標楷體" w:hint="eastAsia"/>
          <w:sz w:val="28"/>
        </w:rPr>
        <w:t>電子郵件信箱請</w:t>
      </w:r>
      <w:r>
        <w:rPr>
          <w:rFonts w:hint="eastAsia"/>
          <w:sz w:val="28"/>
          <w:szCs w:val="28"/>
        </w:rPr>
        <w:t>務必填寫)，如於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日尚未收到，</w:t>
      </w:r>
      <w:hyperlink w:history="1"/>
      <w:r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lastRenderedPageBreak/>
        <w:t>電話通知本局</w:t>
      </w:r>
      <w:r w:rsidRPr="00A37C59">
        <w:rPr>
          <w:rFonts w:hint="eastAsia"/>
          <w:sz w:val="28"/>
          <w:szCs w:val="28"/>
        </w:rPr>
        <w:t>管理課許焜祥</w:t>
      </w:r>
      <w:r>
        <w:rPr>
          <w:rFonts w:hint="eastAsia"/>
          <w:sz w:val="28"/>
          <w:szCs w:val="28"/>
        </w:rPr>
        <w:t>(電話:</w:t>
      </w:r>
      <w:r w:rsidRPr="00A37C59">
        <w:rPr>
          <w:sz w:val="28"/>
          <w:szCs w:val="28"/>
        </w:rPr>
        <w:t>03</w:t>
      </w:r>
      <w:r>
        <w:rPr>
          <w:sz w:val="28"/>
          <w:szCs w:val="28"/>
        </w:rPr>
        <w:t>-</w:t>
      </w:r>
      <w:r w:rsidRPr="00A37C59">
        <w:rPr>
          <w:rFonts w:hint="eastAsia"/>
          <w:sz w:val="28"/>
          <w:szCs w:val="28"/>
        </w:rPr>
        <w:t>6578866分機3222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B679C3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請依入場通知書所載日期及時間，持貼有本人照片之身分證件正本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限國民身分證、駕照、護照或健保</w:t>
      </w:r>
      <w:r>
        <w:rPr>
          <w:sz w:val="28"/>
          <w:szCs w:val="28"/>
        </w:rPr>
        <w:t>IC</w:t>
      </w:r>
      <w:r>
        <w:rPr>
          <w:rFonts w:hint="eastAsia"/>
          <w:sz w:val="28"/>
          <w:szCs w:val="28"/>
        </w:rPr>
        <w:t>卡，請擇一攜帶；護照須於有效期間內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應試；未攜帶身分證件正本者，不得入場應試。</w:t>
      </w:r>
    </w:p>
    <w:p w:rsidR="00FA4D9C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二、第二試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體能測驗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 w:rsidR="00FA4D9C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時間：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星期六</w:t>
      </w:r>
      <w:r>
        <w:rPr>
          <w:sz w:val="28"/>
          <w:szCs w:val="28"/>
        </w:rPr>
        <w:t xml:space="preserve">) </w:t>
      </w:r>
    </w:p>
    <w:p w:rsidR="00FA4D9C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地點：僅設</w:t>
      </w:r>
      <w:r w:rsidRPr="00A37C59">
        <w:rPr>
          <w:rFonts w:hAnsi="標楷體" w:hint="eastAsia"/>
          <w:sz w:val="28"/>
          <w:szCs w:val="28"/>
        </w:rPr>
        <w:t>新竹</w:t>
      </w:r>
      <w:r>
        <w:rPr>
          <w:rFonts w:hint="eastAsia"/>
          <w:sz w:val="28"/>
          <w:szCs w:val="28"/>
        </w:rPr>
        <w:t>考區，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時公告於本局資訊網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http://www.wra0</w:t>
      </w:r>
      <w:r w:rsidRPr="00A37C59">
        <w:rPr>
          <w:sz w:val="28"/>
          <w:szCs w:val="28"/>
        </w:rPr>
        <w:t>2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Ansi="標楷體" w:hint="eastAsia"/>
          <w:sz w:val="28"/>
          <w:szCs w:val="28"/>
        </w:rPr>
        <w:t>河川</w:t>
      </w:r>
      <w:r>
        <w:rPr>
          <w:rFonts w:hint="eastAsia"/>
          <w:sz w:val="28"/>
          <w:szCs w:val="28"/>
        </w:rPr>
        <w:t>局駐衛警察甄選考試」專區。</w:t>
      </w:r>
      <w:r>
        <w:rPr>
          <w:sz w:val="28"/>
          <w:szCs w:val="28"/>
        </w:rPr>
        <w:t xml:space="preserve"> </w:t>
      </w:r>
    </w:p>
    <w:p w:rsidR="00FA4D9C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資格：參加第二試測驗之人數為第一試筆試成績前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(不低於正取人數5倍且筆試成績不低於50分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，並於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年10月22日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時公告本局資訊網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http://www.wra0</w:t>
      </w:r>
      <w:r w:rsidRPr="00A37C59">
        <w:rPr>
          <w:sz w:val="28"/>
          <w:szCs w:val="28"/>
        </w:rPr>
        <w:t>2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Ansi="標楷體" w:hint="eastAsia"/>
          <w:sz w:val="28"/>
          <w:szCs w:val="28"/>
        </w:rPr>
        <w:t>河川</w:t>
      </w:r>
      <w:r>
        <w:rPr>
          <w:rFonts w:hint="eastAsia"/>
          <w:sz w:val="28"/>
          <w:szCs w:val="28"/>
        </w:rPr>
        <w:t>局駐衛警察甄選考試」專區。</w:t>
      </w:r>
      <w:r>
        <w:rPr>
          <w:sz w:val="28"/>
          <w:szCs w:val="28"/>
        </w:rPr>
        <w:t xml:space="preserve"> </w:t>
      </w:r>
    </w:p>
    <w:p w:rsidR="008E49B8" w:rsidRDefault="00F424EB" w:rsidP="00A37C59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達參加第二試測驗標準之應考人，將寄送入場通知書至應考人電子郵件信箱(履歷表</w:t>
      </w:r>
      <w:r>
        <w:rPr>
          <w:rFonts w:hAnsi="標楷體" w:hint="eastAsia"/>
          <w:sz w:val="28"/>
        </w:rPr>
        <w:t>電子郵件信箱請</w:t>
      </w:r>
      <w:r>
        <w:rPr>
          <w:rFonts w:hint="eastAsia"/>
          <w:sz w:val="28"/>
          <w:szCs w:val="28"/>
        </w:rPr>
        <w:t>務必填寫)，如於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年10月31日尚未收到，</w:t>
      </w:r>
      <w:hyperlink w:history="1"/>
      <w:r>
        <w:rPr>
          <w:rFonts w:hint="eastAsia"/>
          <w:sz w:val="28"/>
          <w:szCs w:val="28"/>
        </w:rPr>
        <w:t>請電話通知本局</w:t>
      </w:r>
      <w:r w:rsidRPr="00A37C59">
        <w:rPr>
          <w:rFonts w:hint="eastAsia"/>
          <w:sz w:val="28"/>
          <w:szCs w:val="28"/>
        </w:rPr>
        <w:t>管理課許焜祥</w:t>
      </w:r>
      <w:r>
        <w:rPr>
          <w:rFonts w:hint="eastAsia"/>
          <w:sz w:val="28"/>
          <w:szCs w:val="28"/>
        </w:rPr>
        <w:t xml:space="preserve">(電話: </w:t>
      </w:r>
      <w:r>
        <w:rPr>
          <w:sz w:val="28"/>
          <w:szCs w:val="28"/>
        </w:rPr>
        <w:t>0</w:t>
      </w:r>
      <w:r w:rsidRPr="00A37C59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A37C59">
        <w:rPr>
          <w:rFonts w:hint="eastAsia"/>
          <w:sz w:val="28"/>
          <w:szCs w:val="28"/>
        </w:rPr>
        <w:t>6578866分機3222</w:t>
      </w:r>
      <w:r>
        <w:rPr>
          <w:rFonts w:hint="eastAsia"/>
          <w:sz w:val="28"/>
          <w:szCs w:val="28"/>
        </w:rPr>
        <w:t>)。</w:t>
      </w:r>
      <w:r>
        <w:rPr>
          <w:sz w:val="28"/>
          <w:szCs w:val="28"/>
        </w:rPr>
        <w:t xml:space="preserve"> </w:t>
      </w:r>
    </w:p>
    <w:p w:rsidR="008E49B8" w:rsidRDefault="00F424EB" w:rsidP="00A37C59">
      <w:pPr>
        <w:pStyle w:val="Default"/>
        <w:snapToGrid w:val="0"/>
        <w:ind w:leftChars="355" w:left="1560" w:hangingChars="253" w:hanging="708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請依入場通知書所載日期及時間，持貼有本人照片之身分證件正本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限國民身分證、駕照、護照或健保</w:t>
      </w:r>
      <w:r>
        <w:rPr>
          <w:sz w:val="28"/>
          <w:szCs w:val="28"/>
        </w:rPr>
        <w:t>IC</w:t>
      </w:r>
      <w:r>
        <w:rPr>
          <w:rFonts w:hint="eastAsia"/>
          <w:sz w:val="28"/>
          <w:szCs w:val="28"/>
        </w:rPr>
        <w:t>卡，請擇一攜帶；護照須於有效期間內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至指定報到地點準時辦理報到；未攜帶身分證件正本者，不得入場應試。</w:t>
      </w:r>
      <w:r>
        <w:rPr>
          <w:sz w:val="28"/>
          <w:szCs w:val="28"/>
        </w:rPr>
        <w:t xml:space="preserve"> </w:t>
      </w:r>
    </w:p>
    <w:p w:rsidR="00FA4D9C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三、第三試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口試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 w:rsidR="00FA4D9C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時間：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星期六</w:t>
      </w:r>
      <w:r>
        <w:rPr>
          <w:sz w:val="28"/>
          <w:szCs w:val="28"/>
        </w:rPr>
        <w:t xml:space="preserve">) </w:t>
      </w:r>
    </w:p>
    <w:p w:rsidR="00FA4D9C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地點：同第二試地點</w:t>
      </w:r>
    </w:p>
    <w:p w:rsidR="00F424EB" w:rsidRDefault="00F424EB" w:rsidP="00A37C59">
      <w:pPr>
        <w:pStyle w:val="Default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資格：通過第二試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體能測驗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人員。</w:t>
      </w:r>
      <w:r>
        <w:rPr>
          <w:sz w:val="28"/>
          <w:szCs w:val="28"/>
        </w:rPr>
        <w:t xml:space="preserve"> </w:t>
      </w:r>
    </w:p>
    <w:p w:rsidR="00FA4D9C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通過第二試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體能測驗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標準之應考人，請依第二／三試入場通知書所載日期、時間、口試流程、進行方式及應注意事項等資訊，持貼有本人照片之身分證件正本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限國民身分證、駕照、護照或健保</w:t>
      </w:r>
      <w:r>
        <w:rPr>
          <w:sz w:val="28"/>
          <w:szCs w:val="28"/>
        </w:rPr>
        <w:t>IC</w:t>
      </w:r>
      <w:r>
        <w:rPr>
          <w:rFonts w:hint="eastAsia"/>
          <w:sz w:val="28"/>
          <w:szCs w:val="28"/>
        </w:rPr>
        <w:t>卡，請擇一攜帶；護照須於有效期間內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及「學歷證明文件」正本至指定報到地點準時辦理報到；未攜帶學歷證明文件及身分證件正本者，不得入場應試。</w:t>
      </w:r>
      <w:r>
        <w:rPr>
          <w:sz w:val="28"/>
          <w:szCs w:val="28"/>
        </w:rPr>
        <w:t xml:space="preserve"> </w:t>
      </w:r>
    </w:p>
    <w:p w:rsidR="00FA4D9C" w:rsidRPr="00F74A3D" w:rsidRDefault="00F424EB" w:rsidP="001B608C">
      <w:pPr>
        <w:pStyle w:val="Default"/>
        <w:snapToGrid w:val="0"/>
        <w:ind w:left="518" w:hangingChars="185" w:hanging="518"/>
        <w:rPr>
          <w:sz w:val="28"/>
          <w:szCs w:val="28"/>
        </w:rPr>
      </w:pPr>
      <w:r>
        <w:rPr>
          <w:rFonts w:hint="eastAsia"/>
          <w:sz w:val="28"/>
          <w:szCs w:val="28"/>
        </w:rPr>
        <w:t>肆、錄取方式</w:t>
      </w:r>
      <w:r>
        <w:rPr>
          <w:sz w:val="28"/>
          <w:szCs w:val="28"/>
        </w:rPr>
        <w:t xml:space="preserve"> </w:t>
      </w:r>
    </w:p>
    <w:p w:rsidR="00460046" w:rsidRPr="00F74A3D" w:rsidRDefault="00F424EB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一、所有成績均計算至小數點後第二位，第三位四捨五入。</w:t>
      </w:r>
      <w:r>
        <w:rPr>
          <w:sz w:val="28"/>
          <w:szCs w:val="28"/>
        </w:rPr>
        <w:t xml:space="preserve"> </w:t>
      </w:r>
    </w:p>
    <w:p w:rsidR="00460046" w:rsidRPr="00F74A3D" w:rsidRDefault="00F424EB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依總成績擇優錄取，第一試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筆試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成績占</w:t>
      </w:r>
      <w:r>
        <w:rPr>
          <w:sz w:val="28"/>
          <w:szCs w:val="28"/>
        </w:rPr>
        <w:t>70%</w:t>
      </w:r>
      <w:r>
        <w:rPr>
          <w:rFonts w:hint="eastAsia"/>
          <w:sz w:val="28"/>
          <w:szCs w:val="28"/>
        </w:rPr>
        <w:t>、第二試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體能測驗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及格、第三試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口試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成績占</w:t>
      </w:r>
      <w:r>
        <w:rPr>
          <w:sz w:val="28"/>
          <w:szCs w:val="28"/>
        </w:rPr>
        <w:t>30%</w:t>
      </w:r>
      <w:r>
        <w:rPr>
          <w:rFonts w:hint="eastAsia"/>
          <w:sz w:val="28"/>
          <w:szCs w:val="28"/>
        </w:rPr>
        <w:t>，合併計算為考試總成績。</w:t>
      </w:r>
      <w:r>
        <w:rPr>
          <w:sz w:val="28"/>
          <w:szCs w:val="28"/>
        </w:rPr>
        <w:t xml:space="preserve"> </w:t>
      </w:r>
    </w:p>
    <w:p w:rsidR="00460046" w:rsidRPr="00F74A3D" w:rsidRDefault="00F424EB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二、總成績相同者先以第三試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口試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成績高低決定排序，倘相同，再以第一試（筆試）專業科目1成績決定排序，再相同者以專業科目2決定，全部分數皆相同者以抽籤決定之。</w:t>
      </w:r>
      <w:r>
        <w:rPr>
          <w:sz w:val="28"/>
          <w:szCs w:val="28"/>
        </w:rPr>
        <w:t xml:space="preserve"> </w:t>
      </w:r>
    </w:p>
    <w:p w:rsidR="00460046" w:rsidRPr="00F74A3D" w:rsidRDefault="00F424EB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三、逾通知報到期限而未報到者，即視為放棄，並取消錄取資格，由備取名次順序遞補。</w:t>
      </w:r>
    </w:p>
    <w:p w:rsidR="00F424EB" w:rsidRPr="00F74A3D" w:rsidRDefault="00F424EB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四、備取名額：依總成績擇優決定備取人員順序</w:t>
      </w:r>
      <w:r w:rsidRPr="00A37C59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本甄選備取至榜示日起一年有效，如遇正取人員未報到或本局駐衛警察出缺時，依備取順序通知遞補，通知遞補後，應至單位辦理報到，不得以任何理由要求保留資格，未經通知遞補者，不得要求進用，逾期未報到者，喪失其錄取資格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="518" w:hangingChars="185" w:hanging="518"/>
        <w:rPr>
          <w:sz w:val="28"/>
          <w:szCs w:val="28"/>
        </w:rPr>
      </w:pPr>
      <w:r>
        <w:rPr>
          <w:rFonts w:hint="eastAsia"/>
          <w:sz w:val="28"/>
          <w:szCs w:val="28"/>
        </w:rPr>
        <w:t>伍、第一試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筆試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成績複查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一、第一試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筆試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測驗結果評定後，於107年10月22日寄送第一試結果通知單至應考人電子郵件信箱(履歷表</w:t>
      </w:r>
      <w:r>
        <w:rPr>
          <w:rFonts w:hAnsi="標楷體" w:hint="eastAsia"/>
          <w:sz w:val="28"/>
        </w:rPr>
        <w:t>電子郵件信箱請</w:t>
      </w:r>
      <w:r>
        <w:rPr>
          <w:rFonts w:hint="eastAsia"/>
          <w:sz w:val="28"/>
          <w:szCs w:val="28"/>
        </w:rPr>
        <w:t>務必填寫)，如於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年10月23日尚未收到，</w:t>
      </w:r>
      <w:hyperlink w:history="1"/>
      <w:r>
        <w:rPr>
          <w:rFonts w:hint="eastAsia"/>
          <w:sz w:val="28"/>
          <w:szCs w:val="28"/>
        </w:rPr>
        <w:t>請電話通知本局</w:t>
      </w:r>
      <w:r w:rsidRPr="00A37C59">
        <w:rPr>
          <w:rFonts w:hint="eastAsia"/>
          <w:sz w:val="28"/>
          <w:szCs w:val="28"/>
        </w:rPr>
        <w:t>管理課許焜祥</w:t>
      </w:r>
      <w:r>
        <w:rPr>
          <w:rFonts w:hint="eastAsia"/>
          <w:sz w:val="28"/>
          <w:szCs w:val="28"/>
        </w:rPr>
        <w:t>(電話:</w:t>
      </w:r>
      <w:r>
        <w:rPr>
          <w:sz w:val="28"/>
          <w:szCs w:val="28"/>
        </w:rPr>
        <w:t>0</w:t>
      </w:r>
      <w:r w:rsidRPr="00A37C59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A37C59">
        <w:rPr>
          <w:rFonts w:hint="eastAsia"/>
          <w:sz w:val="28"/>
          <w:szCs w:val="28"/>
        </w:rPr>
        <w:t>6578866分機3222</w:t>
      </w:r>
      <w:r>
        <w:rPr>
          <w:rFonts w:hint="eastAsia"/>
          <w:sz w:val="28"/>
          <w:szCs w:val="28"/>
        </w:rPr>
        <w:t>)。應考人若需申請複查，請於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星期三</w:t>
      </w:r>
      <w:r>
        <w:rPr>
          <w:sz w:val="28"/>
          <w:szCs w:val="28"/>
        </w:rPr>
        <w:t>)10:00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星期五</w:t>
      </w:r>
      <w:r>
        <w:rPr>
          <w:sz w:val="28"/>
          <w:szCs w:val="28"/>
        </w:rPr>
        <w:t>)17:00</w:t>
      </w:r>
      <w:r>
        <w:rPr>
          <w:rFonts w:hint="eastAsia"/>
          <w:sz w:val="28"/>
          <w:szCs w:val="28"/>
        </w:rPr>
        <w:t>前填寫第一試(筆試)成績複查申請表(附件6)，email至</w:t>
      </w:r>
      <w:r w:rsidRPr="00A37C59">
        <w:rPr>
          <w:sz w:val="28"/>
          <w:szCs w:val="28"/>
        </w:rPr>
        <w:t>wca</w:t>
      </w:r>
      <w:r>
        <w:rPr>
          <w:sz w:val="28"/>
          <w:szCs w:val="28"/>
        </w:rPr>
        <w:t>0</w:t>
      </w:r>
      <w:r w:rsidRPr="00A37C5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37C59">
        <w:rPr>
          <w:sz w:val="28"/>
          <w:szCs w:val="28"/>
        </w:rPr>
        <w:t>53</w:t>
      </w:r>
      <w:r>
        <w:rPr>
          <w:sz w:val="28"/>
          <w:szCs w:val="28"/>
        </w:rPr>
        <w:t>@wra0</w:t>
      </w:r>
      <w:r w:rsidRPr="00A37C59">
        <w:rPr>
          <w:sz w:val="28"/>
          <w:szCs w:val="28"/>
        </w:rPr>
        <w:t>2</w:t>
      </w:r>
      <w:r>
        <w:rPr>
          <w:sz w:val="28"/>
          <w:szCs w:val="28"/>
        </w:rPr>
        <w:t>.gov.tw</w:t>
      </w:r>
      <w:r>
        <w:rPr>
          <w:rFonts w:hint="eastAsia"/>
          <w:sz w:val="28"/>
          <w:szCs w:val="28"/>
        </w:rPr>
        <w:t>申請，逾期恕不受理。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二、申請複查成績以一次為限，應考人不得要求重新評閱或提供參考答案；亦不得要求閱覽、複印答案卷或要求告知命題委員、評分委員之姓名及其他有關資料。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三、未通過筆試測驗之應考人，如經複查結果其實際成績已達筆試成績最低錄取標準者，即予更正筆試測驗成績，並通知該應考人參加第二試、第三試；原已通過筆試測驗之應考人，經複查發現其成績低於筆試成績錄取標準者，即取消其參加第二試、第三試資格，該應考人不得異議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四、複查結果通知書於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星期四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除以手機簡訊通知外，並以電子郵件寄出。</w:t>
      </w:r>
    </w:p>
    <w:p w:rsidR="00BA6470" w:rsidRPr="00F74A3D" w:rsidRDefault="00F424EB" w:rsidP="001B608C">
      <w:pPr>
        <w:pStyle w:val="Default"/>
        <w:snapToGrid w:val="0"/>
        <w:ind w:left="518" w:hangingChars="185" w:hanging="518"/>
        <w:rPr>
          <w:sz w:val="28"/>
          <w:szCs w:val="28"/>
        </w:rPr>
      </w:pPr>
      <w:r>
        <w:rPr>
          <w:rFonts w:hint="eastAsia"/>
          <w:sz w:val="28"/>
          <w:szCs w:val="28"/>
        </w:rPr>
        <w:t>陸、應試注意事項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詳本局資訊網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http://www.wra0</w:t>
      </w:r>
      <w:r w:rsidRPr="00A37C59">
        <w:rPr>
          <w:sz w:val="28"/>
          <w:szCs w:val="28"/>
        </w:rPr>
        <w:t>2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河川局駐衛警察甄選考試」專區及入場通知書相關說明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一、第一試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筆試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應考人須持具有照片之身分證件正本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限國民身分證、駕照、護照或健保</w:t>
      </w:r>
      <w:r>
        <w:rPr>
          <w:sz w:val="28"/>
          <w:szCs w:val="28"/>
        </w:rPr>
        <w:t>IC</w:t>
      </w:r>
      <w:r>
        <w:rPr>
          <w:rFonts w:hint="eastAsia"/>
          <w:sz w:val="28"/>
          <w:szCs w:val="28"/>
        </w:rPr>
        <w:t>卡，請擇一攜帶；護照須於有效期間內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置於桌面左上角以備查驗，並依測驗入場通知書指定時間及測驗地點應試，必要時，本局得要求對應考人拍照存證。未攜帶身分證件正本者，一律不得入場參加測驗。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應考人應於測驗預備鈴響時依座號就座，第一節測驗開始後遲到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分鐘內得准許入場，第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節次須準時入場，凡逾時者一律不得入場應試。每節測驗結束前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分鐘始得離場。測驗期間應考人未經同意擅自離場者，該科以零分計。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應考人須按編定座位入座，作答前請先確認答案卷號碼、座位號碼是否與入場通知書號碼一致，如有不同應立即請監試人員處理，否則不予計分。使用非本人答案卷者，不予計分。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)</w:t>
      </w:r>
      <w:r>
        <w:t xml:space="preserve"> </w:t>
      </w:r>
      <w:r>
        <w:rPr>
          <w:rFonts w:hint="eastAsia"/>
          <w:sz w:val="28"/>
          <w:szCs w:val="28"/>
        </w:rPr>
        <w:t>本甄選筆試作文限用藍、黑色原子筆於答案卷上作答，專業科目選擇題限用2B鉛筆於答案卷上作答。</w:t>
      </w:r>
      <w:r>
        <w:rPr>
          <w:sz w:val="28"/>
          <w:szCs w:val="28"/>
        </w:rPr>
        <w:t xml:space="preserve"> </w:t>
      </w:r>
    </w:p>
    <w:p w:rsidR="00460046" w:rsidRPr="00F74A3D" w:rsidRDefault="00F424EB">
      <w:pPr>
        <w:pStyle w:val="Default"/>
        <w:snapToGrid w:val="0"/>
        <w:ind w:leftChars="614" w:left="1480" w:hangingChars="2" w:hanging="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註：請勿將筆盒、筆袋…等非考試指定書寫或修正用物品置於應考座位，如攜帶透明墊板至考場應試時，請勿於上方書寫任何文字、數字或符號，經勸阻無效，仍執意使用者，該科依試場規則情節輕重予以扣分；並由監試人員保管至該節測驗結束後歸還。</w:t>
      </w:r>
      <w:r>
        <w:rPr>
          <w:sz w:val="28"/>
          <w:szCs w:val="28"/>
        </w:rPr>
        <w:t xml:space="preserve">)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應考人除應試文具之外，其餘個人物品請置於教室前後方指定區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非個人座位下方或左右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六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應試時請詳閱試卷題頭說明及配分，並依規定在答案卷上作答。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七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測驗期間嚴禁使用行動電話或其他具可傳輸、掃描或交換或儲存資料功能之電子通訊器材，違者該節成績以零分計。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八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請務必將鐘錶之鬧鈴及整點報時功能關閉，如於測驗中</w:t>
      </w:r>
      <w:r>
        <w:rPr>
          <w:rFonts w:hint="eastAsia"/>
          <w:sz w:val="28"/>
          <w:szCs w:val="28"/>
        </w:rPr>
        <w:lastRenderedPageBreak/>
        <w:t>發出聲響者該節成績以零分計。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九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本項測驗不需使用簡易型電子計算器，請應考人勿攜入應考座位區。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十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應考人若於當節測驗結束鈴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鐘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響前繳卷者，應將試題卷及答案卷併同繳回給監試人員，若未同時繳回試題卷及答案卷者，該科以零分計。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十一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應考人有下列各款情事之一者，如於測驗期間發現，將收回試卷、答案卷，不得繼續應考，並應於規定可離場時間後，始得離場；如於測驗後成績公告前發現，其已測驗之各節成績，均認無效；如於成績公告後發現，合格者撤銷其合格資格，未合格者取消其成績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冒名頂替。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持用偽造或變造之應考證件。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互換座位、答案卷或試題。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傳遞文稿、參考資料、書寫有關文字之物件或有關信號。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夾帶書籍文件。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故意不繳交答案卷。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在桌椅、文具或肢體上或其他處所，書寫有關文字。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rFonts w:hint="eastAsia"/>
          <w:sz w:val="28"/>
          <w:szCs w:val="28"/>
        </w:rPr>
        <w:t>電子通訊舞弊行為。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rFonts w:hint="eastAsia"/>
          <w:sz w:val="28"/>
          <w:szCs w:val="28"/>
        </w:rPr>
        <w:t>窺視或抄寫他人答案卷、試題。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rFonts w:hint="eastAsia"/>
          <w:sz w:val="28"/>
          <w:szCs w:val="28"/>
        </w:rPr>
        <w:t>其他破壞試場秩序等事項。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rFonts w:hint="eastAsia"/>
          <w:sz w:val="28"/>
          <w:szCs w:val="28"/>
        </w:rPr>
        <w:t>如上述情節涉及刑責，本局得向檢察或警察機關告發。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十二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應考人有下列情事，如經監試人員制止而再犯者，視其情節輕重，酌扣該科目成績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分至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分：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每節測驗開始鈴響前，即擅自在答案卷上書寫。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測驗結束鈴響時，仍繼續作答。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十三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其他應試須知：詳如入場通知書及試場張貼之試場規則所示，請應考人於應試前詳讀各有關規定，以免影響本身權益。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十四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若違反上述試場規則，於測驗後發現者，仍依本規定處理。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二、第二試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體能測驗</w:t>
      </w:r>
      <w:r>
        <w:rPr>
          <w:sz w:val="28"/>
          <w:szCs w:val="28"/>
        </w:rPr>
        <w:t>) /</w:t>
      </w:r>
      <w:r>
        <w:rPr>
          <w:rFonts w:hint="eastAsia"/>
          <w:sz w:val="28"/>
          <w:szCs w:val="28"/>
        </w:rPr>
        <w:t>第三試（口試）：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請依入場通知書所載日期及時間，持貼有本人照片之身分證件正本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限國民身分證、駕照、護照或健保</w:t>
      </w:r>
      <w:r>
        <w:rPr>
          <w:sz w:val="28"/>
          <w:szCs w:val="28"/>
        </w:rPr>
        <w:t>IC</w:t>
      </w:r>
      <w:r>
        <w:rPr>
          <w:rFonts w:hint="eastAsia"/>
          <w:sz w:val="28"/>
          <w:szCs w:val="28"/>
        </w:rPr>
        <w:t>卡，請擇一攜帶；護照須於有效期間內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至指定報到地點準時辦理報到；未攜帶身分證件正本者，不得入場應試。凡逾時經唱名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次未到者視為棄權，不得以任何理由要求補</w:t>
      </w:r>
      <w:r>
        <w:rPr>
          <w:rFonts w:hint="eastAsia"/>
          <w:sz w:val="28"/>
          <w:szCs w:val="28"/>
        </w:rPr>
        <w:lastRenderedPageBreak/>
        <w:t>測。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第二試（體能測驗）</w:t>
      </w:r>
      <w:r>
        <w:rPr>
          <w:sz w:val="28"/>
          <w:szCs w:val="28"/>
        </w:rPr>
        <w:t>1,200</w:t>
      </w:r>
      <w:r>
        <w:rPr>
          <w:rFonts w:hint="eastAsia"/>
          <w:sz w:val="28"/>
          <w:szCs w:val="28"/>
        </w:rPr>
        <w:t>公尺跑走採及格制，不另予計分，未通過即淘汰，及格者始能應第三試（口試）。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口試時，除持上揭貼有本人照片之身分證件正本外，另應攜帶「學歷證明文件」正本以供查驗，並攜帶報名檢附之國家考試資格或專業證照類別之正本供現場查驗，作為口試項目評分之參考依據。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有關第二試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體能測驗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及第三試（口試）之流程、進行方式及應注意事項等資訊，應考人可於本局資訊網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 w:rsidRPr="00A37C59">
        <w:rPr>
          <w:sz w:val="28"/>
          <w:szCs w:val="28"/>
        </w:rPr>
        <w:t>http://www.wra02.gov.tw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河川局駐衛警察甄選考試」專區查詢。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柒、甄選結果公告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一、第一試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筆試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結果於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星期一</w:t>
      </w:r>
      <w:r>
        <w:rPr>
          <w:sz w:val="28"/>
          <w:szCs w:val="28"/>
        </w:rPr>
        <w:t>)10</w:t>
      </w:r>
      <w:r>
        <w:rPr>
          <w:rFonts w:hint="eastAsia"/>
          <w:sz w:val="28"/>
          <w:szCs w:val="28"/>
        </w:rPr>
        <w:t>時公告，請應考人自行至本局全球資訊網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http://www.wra0</w:t>
      </w:r>
      <w:r w:rsidRPr="00A37C59">
        <w:rPr>
          <w:sz w:val="28"/>
          <w:szCs w:val="28"/>
        </w:rPr>
        <w:t>2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河川局駐衛警察甄選考試」專區查詢，並於107年10月22日寄送第一試結果通知單至應考人電子郵件信箱。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二、甄選結果於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星期五</w:t>
      </w:r>
      <w:r>
        <w:rPr>
          <w:sz w:val="28"/>
          <w:szCs w:val="28"/>
        </w:rPr>
        <w:t>)10</w:t>
      </w:r>
      <w:r>
        <w:rPr>
          <w:rFonts w:hint="eastAsia"/>
          <w:sz w:val="28"/>
          <w:szCs w:val="28"/>
        </w:rPr>
        <w:t>時公告，請應考人至本局資訊網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http://www.wra0</w:t>
      </w:r>
      <w:r w:rsidRPr="00A37C59">
        <w:rPr>
          <w:sz w:val="28"/>
          <w:szCs w:val="28"/>
        </w:rPr>
        <w:t>2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河川局駐衛警察甄選考試」專區查詢錄取名單，並以書面寄發甄選結果通知單。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捌、錄取進用、訓練及待遇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一、錄取人員接獲錄取通知後，需至本局訓練單位接受至少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星期訓練，並應依據所通知之時間、地點報到，不得以任何理由要求延長或保留錄取資格，未依通知期限報到者，視同放棄，並註銷錄取資格。訓練期間依進用薪資之八成支給生活津貼，訓練成績合格後，始取得進用資格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二、待遇、退職、撫卹及資遣依「各機關學校團體駐衛警察設置管理辦法」辦理；保險依「公教人員保險法」及「全民健康保險法」辦理。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三、本局駐衛警察人員不具公務人員任用資格，亦不送銓敘機關銓敘審定；曾任警察或軍職年資不予提敘；進用後依「各機關學校團體駐衛警察設置管理辦法」等有關規定試用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個月，試用期滿考核合格予以正式進用，其不合格者依相關規定辦理，進用薪資為駐衛警察本薪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級</w:t>
      </w:r>
      <w:r>
        <w:rPr>
          <w:sz w:val="28"/>
          <w:szCs w:val="28"/>
        </w:rPr>
        <w:t>230</w:t>
      </w:r>
      <w:r>
        <w:rPr>
          <w:rFonts w:hint="eastAsia"/>
          <w:sz w:val="28"/>
          <w:szCs w:val="28"/>
        </w:rPr>
        <w:t>薪點加專業加給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約3萬5</w:t>
      </w:r>
      <w:r>
        <w:rPr>
          <w:sz w:val="28"/>
          <w:szCs w:val="28"/>
        </w:rPr>
        <w:t>,030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。錄取者如具大專以上學歷或其他考試及格資格者，</w:t>
      </w:r>
      <w:r>
        <w:rPr>
          <w:rFonts w:hint="eastAsia"/>
          <w:sz w:val="28"/>
          <w:szCs w:val="28"/>
        </w:rPr>
        <w:lastRenderedPageBreak/>
        <w:t>進用後不得要求變更身分或提高僱用等級、亦不得要求以較高學歷或公務人員年資敘薪。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四、錄取人員如支領月退休俸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，且符合中止或停止支付條件者，須依法停止支領月退休金及優惠存款之權利，請審慎考量後再行報考。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五、錄取進用後，若發現有舞弊、冒名頂替、偽造、變造、假借、冒用、塗改或其他重大違規、不合法令規定之情事，以及不符報考資格者，即取消錄取資格；錄取進用後發現，即以免職處理，並須負相關法律責任，不得異議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玖、其他注意事項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一、應考人為報名「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河川局駐衛警察甄選考試」須提供個人資料類別：包括姓名、身分證統一編號、出生年月日、性別、教育、職業與聯絡方式等，將由本局依「個人資料保護法」相關規定，為蒐集、處理及利用，並僅限於製作甄選相關表單、甄選相關事項通知與資料分析，及告知應徵者個人資料蒐集聲明事項及保存期限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年，與查閱、請求複製本、更正資料、要求停止處理利用或刪除權利行使方式。如未提供或補正上開個人資料以識別身分者，視同放棄參加甄選資格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詳如個人資料蒐集告知及聲明書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二、考試有關訊息登載於本局資訊網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http://www.wra0</w:t>
      </w:r>
      <w:r w:rsidRPr="00A37C59">
        <w:rPr>
          <w:sz w:val="28"/>
          <w:szCs w:val="28"/>
        </w:rPr>
        <w:t>2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河川局駐衛警察甄選考試」專區，歡迎上網查閱。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三、應考人於報名前，務請詳閱本簡章內容，一經報名即視同應考人同意本簡章之各項內容。</w:t>
      </w:r>
      <w:r>
        <w:rPr>
          <w:sz w:val="28"/>
          <w:szCs w:val="28"/>
        </w:rPr>
        <w:t xml:space="preserve"> </w:t>
      </w:r>
    </w:p>
    <w:p w:rsidR="00BA6470" w:rsidRPr="00F74A3D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四、本簡章各項內容若有變更，以本局網站最新公告為準。</w:t>
      </w:r>
      <w:r>
        <w:rPr>
          <w:sz w:val="28"/>
          <w:szCs w:val="28"/>
        </w:rPr>
        <w:t xml:space="preserve"> </w:t>
      </w:r>
    </w:p>
    <w:p w:rsidR="00BA6470" w:rsidRPr="001B608C" w:rsidRDefault="00F424EB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五、應考當日如遇颱風、豪雨等不可抗拒之天災，敬請密切注意本局資訊網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http://www.wra0</w:t>
      </w:r>
      <w:r w:rsidRPr="00A37C59">
        <w:rPr>
          <w:sz w:val="28"/>
          <w:szCs w:val="28"/>
        </w:rPr>
        <w:t>2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年度經濟部水利署第</w:t>
      </w:r>
      <w:r w:rsidRPr="00A37C59">
        <w:rPr>
          <w:rFonts w:hAnsi="標楷體"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河川局駐衛警察甄選考試」專區所發布之相關訊息，以確認本項甄選是否延期。</w:t>
      </w:r>
    </w:p>
    <w:sectPr w:rsidR="00BA6470" w:rsidRPr="001B608C" w:rsidSect="00954A99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8E" w:rsidRDefault="001E738E" w:rsidP="001C37ED">
      <w:r>
        <w:separator/>
      </w:r>
    </w:p>
  </w:endnote>
  <w:endnote w:type="continuationSeparator" w:id="0">
    <w:p w:rsidR="001E738E" w:rsidRDefault="001E738E" w:rsidP="001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6424"/>
      <w:docPartObj>
        <w:docPartGallery w:val="Page Numbers (Bottom of Page)"/>
        <w:docPartUnique/>
      </w:docPartObj>
    </w:sdtPr>
    <w:sdtEndPr/>
    <w:sdtContent>
      <w:p w:rsidR="00954A99" w:rsidRDefault="00F424EB">
        <w:pPr>
          <w:pStyle w:val="a6"/>
          <w:jc w:val="center"/>
        </w:pPr>
        <w:r>
          <w:fldChar w:fldCharType="begin"/>
        </w:r>
        <w:r w:rsidR="00954A99">
          <w:instrText xml:space="preserve"> PAGE   \* MERGEFORMAT </w:instrText>
        </w:r>
        <w:r>
          <w:fldChar w:fldCharType="separate"/>
        </w:r>
        <w:r w:rsidR="00A37C59" w:rsidRPr="00A37C59">
          <w:rPr>
            <w:noProof/>
            <w:lang w:val="zh-TW"/>
          </w:rPr>
          <w:t>3</w:t>
        </w:r>
        <w:r>
          <w:fldChar w:fldCharType="end"/>
        </w:r>
      </w:p>
    </w:sdtContent>
  </w:sdt>
  <w:p w:rsidR="00954A99" w:rsidRDefault="00954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8E" w:rsidRDefault="001E738E" w:rsidP="001C37ED">
      <w:r>
        <w:separator/>
      </w:r>
    </w:p>
  </w:footnote>
  <w:footnote w:type="continuationSeparator" w:id="0">
    <w:p w:rsidR="001E738E" w:rsidRDefault="001E738E" w:rsidP="001C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A8"/>
    <w:rsid w:val="00000F9F"/>
    <w:rsid w:val="0000271D"/>
    <w:rsid w:val="000036E0"/>
    <w:rsid w:val="00003CD3"/>
    <w:rsid w:val="0000487F"/>
    <w:rsid w:val="00005A4B"/>
    <w:rsid w:val="00005C8F"/>
    <w:rsid w:val="00007432"/>
    <w:rsid w:val="00011307"/>
    <w:rsid w:val="000113D1"/>
    <w:rsid w:val="00016582"/>
    <w:rsid w:val="00023C98"/>
    <w:rsid w:val="00030C92"/>
    <w:rsid w:val="000508F6"/>
    <w:rsid w:val="000517BC"/>
    <w:rsid w:val="00051F1A"/>
    <w:rsid w:val="0005592B"/>
    <w:rsid w:val="00060DAE"/>
    <w:rsid w:val="000671BF"/>
    <w:rsid w:val="00074AD0"/>
    <w:rsid w:val="00076DFC"/>
    <w:rsid w:val="000779F7"/>
    <w:rsid w:val="000960C6"/>
    <w:rsid w:val="0009798F"/>
    <w:rsid w:val="000A6078"/>
    <w:rsid w:val="000B1A9E"/>
    <w:rsid w:val="000C6453"/>
    <w:rsid w:val="000D1AEC"/>
    <w:rsid w:val="000D6E3C"/>
    <w:rsid w:val="000E5939"/>
    <w:rsid w:val="000E7BAB"/>
    <w:rsid w:val="000F15C6"/>
    <w:rsid w:val="000F16F6"/>
    <w:rsid w:val="000F2A68"/>
    <w:rsid w:val="000F4629"/>
    <w:rsid w:val="00115BA8"/>
    <w:rsid w:val="00117413"/>
    <w:rsid w:val="001257ED"/>
    <w:rsid w:val="00132452"/>
    <w:rsid w:val="0013350E"/>
    <w:rsid w:val="00134D26"/>
    <w:rsid w:val="00135953"/>
    <w:rsid w:val="00137258"/>
    <w:rsid w:val="00143579"/>
    <w:rsid w:val="0014611B"/>
    <w:rsid w:val="00146208"/>
    <w:rsid w:val="00156E77"/>
    <w:rsid w:val="0015752E"/>
    <w:rsid w:val="00165714"/>
    <w:rsid w:val="00166A8E"/>
    <w:rsid w:val="0017047A"/>
    <w:rsid w:val="001711B0"/>
    <w:rsid w:val="0017498D"/>
    <w:rsid w:val="0017797B"/>
    <w:rsid w:val="00183CA7"/>
    <w:rsid w:val="00183CC9"/>
    <w:rsid w:val="00187AFC"/>
    <w:rsid w:val="001929C2"/>
    <w:rsid w:val="00194FD6"/>
    <w:rsid w:val="001957B8"/>
    <w:rsid w:val="001A08FB"/>
    <w:rsid w:val="001A271B"/>
    <w:rsid w:val="001B1C35"/>
    <w:rsid w:val="001B3844"/>
    <w:rsid w:val="001B608C"/>
    <w:rsid w:val="001B69ED"/>
    <w:rsid w:val="001B7A6E"/>
    <w:rsid w:val="001C37ED"/>
    <w:rsid w:val="001C5DC4"/>
    <w:rsid w:val="001E33BB"/>
    <w:rsid w:val="001E68CB"/>
    <w:rsid w:val="001E738E"/>
    <w:rsid w:val="001F3DB6"/>
    <w:rsid w:val="001F49CE"/>
    <w:rsid w:val="001F4D4C"/>
    <w:rsid w:val="0020795A"/>
    <w:rsid w:val="00210337"/>
    <w:rsid w:val="00221E8D"/>
    <w:rsid w:val="00223282"/>
    <w:rsid w:val="00230AFA"/>
    <w:rsid w:val="00231555"/>
    <w:rsid w:val="0023219B"/>
    <w:rsid w:val="002362A7"/>
    <w:rsid w:val="0023715C"/>
    <w:rsid w:val="002377B4"/>
    <w:rsid w:val="00237E8F"/>
    <w:rsid w:val="00240CC5"/>
    <w:rsid w:val="00243A44"/>
    <w:rsid w:val="00251362"/>
    <w:rsid w:val="00252BDC"/>
    <w:rsid w:val="002554FE"/>
    <w:rsid w:val="00260623"/>
    <w:rsid w:val="00265782"/>
    <w:rsid w:val="00270C35"/>
    <w:rsid w:val="002720C0"/>
    <w:rsid w:val="002758CE"/>
    <w:rsid w:val="00276424"/>
    <w:rsid w:val="002776A3"/>
    <w:rsid w:val="00280A37"/>
    <w:rsid w:val="00286380"/>
    <w:rsid w:val="00287822"/>
    <w:rsid w:val="00287D50"/>
    <w:rsid w:val="0029142B"/>
    <w:rsid w:val="002964D9"/>
    <w:rsid w:val="00296BBD"/>
    <w:rsid w:val="002A0F9B"/>
    <w:rsid w:val="002A25CF"/>
    <w:rsid w:val="002A5FE4"/>
    <w:rsid w:val="002B17D4"/>
    <w:rsid w:val="002B1872"/>
    <w:rsid w:val="002B2E5D"/>
    <w:rsid w:val="002B49F9"/>
    <w:rsid w:val="002C60F6"/>
    <w:rsid w:val="002D134D"/>
    <w:rsid w:val="002D2215"/>
    <w:rsid w:val="002D26FE"/>
    <w:rsid w:val="002D2CCF"/>
    <w:rsid w:val="002D395C"/>
    <w:rsid w:val="002D43EC"/>
    <w:rsid w:val="002D715B"/>
    <w:rsid w:val="002E011C"/>
    <w:rsid w:val="002E166F"/>
    <w:rsid w:val="002E3749"/>
    <w:rsid w:val="002E6923"/>
    <w:rsid w:val="002E718A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F71"/>
    <w:rsid w:val="00331081"/>
    <w:rsid w:val="00332D1B"/>
    <w:rsid w:val="00332D6F"/>
    <w:rsid w:val="00333851"/>
    <w:rsid w:val="00345E1D"/>
    <w:rsid w:val="00351E59"/>
    <w:rsid w:val="00352B4C"/>
    <w:rsid w:val="00354786"/>
    <w:rsid w:val="00363C80"/>
    <w:rsid w:val="003647EB"/>
    <w:rsid w:val="00366559"/>
    <w:rsid w:val="00367B54"/>
    <w:rsid w:val="00367D86"/>
    <w:rsid w:val="00371A07"/>
    <w:rsid w:val="00374EDE"/>
    <w:rsid w:val="003832D3"/>
    <w:rsid w:val="00390B02"/>
    <w:rsid w:val="003937ED"/>
    <w:rsid w:val="003952BD"/>
    <w:rsid w:val="003A49C9"/>
    <w:rsid w:val="003B0269"/>
    <w:rsid w:val="003B04B6"/>
    <w:rsid w:val="003C44A1"/>
    <w:rsid w:val="003C5628"/>
    <w:rsid w:val="003C58AC"/>
    <w:rsid w:val="003C7EE3"/>
    <w:rsid w:val="003D74C2"/>
    <w:rsid w:val="003F0E2B"/>
    <w:rsid w:val="003F1BF3"/>
    <w:rsid w:val="003F5420"/>
    <w:rsid w:val="003F7A0B"/>
    <w:rsid w:val="00400308"/>
    <w:rsid w:val="004021A6"/>
    <w:rsid w:val="004041BA"/>
    <w:rsid w:val="00407282"/>
    <w:rsid w:val="004109A8"/>
    <w:rsid w:val="00410DE7"/>
    <w:rsid w:val="00414646"/>
    <w:rsid w:val="0041706B"/>
    <w:rsid w:val="00420B55"/>
    <w:rsid w:val="00430D9C"/>
    <w:rsid w:val="00431C05"/>
    <w:rsid w:val="00432752"/>
    <w:rsid w:val="0043570D"/>
    <w:rsid w:val="00444988"/>
    <w:rsid w:val="00444C64"/>
    <w:rsid w:val="004468A4"/>
    <w:rsid w:val="00446A0C"/>
    <w:rsid w:val="00451E4C"/>
    <w:rsid w:val="004537CE"/>
    <w:rsid w:val="00453F7A"/>
    <w:rsid w:val="00454520"/>
    <w:rsid w:val="00460046"/>
    <w:rsid w:val="00465CDA"/>
    <w:rsid w:val="00465F0D"/>
    <w:rsid w:val="0047152C"/>
    <w:rsid w:val="00474F35"/>
    <w:rsid w:val="00476E41"/>
    <w:rsid w:val="00485FDE"/>
    <w:rsid w:val="00490EAF"/>
    <w:rsid w:val="004926D6"/>
    <w:rsid w:val="004945A3"/>
    <w:rsid w:val="00495412"/>
    <w:rsid w:val="00496EA9"/>
    <w:rsid w:val="0049701C"/>
    <w:rsid w:val="004A0A18"/>
    <w:rsid w:val="004A1FCB"/>
    <w:rsid w:val="004A3CBB"/>
    <w:rsid w:val="004A5E58"/>
    <w:rsid w:val="004A63B2"/>
    <w:rsid w:val="004B00CF"/>
    <w:rsid w:val="004B1B19"/>
    <w:rsid w:val="004B286B"/>
    <w:rsid w:val="004B5746"/>
    <w:rsid w:val="004B5D5E"/>
    <w:rsid w:val="004B6301"/>
    <w:rsid w:val="004C29B3"/>
    <w:rsid w:val="004C38CE"/>
    <w:rsid w:val="004D1737"/>
    <w:rsid w:val="004E02F7"/>
    <w:rsid w:val="004E3513"/>
    <w:rsid w:val="004E36CC"/>
    <w:rsid w:val="004E6658"/>
    <w:rsid w:val="004F4149"/>
    <w:rsid w:val="00501825"/>
    <w:rsid w:val="00504F0C"/>
    <w:rsid w:val="005051C4"/>
    <w:rsid w:val="00507DCE"/>
    <w:rsid w:val="005113F1"/>
    <w:rsid w:val="00511F03"/>
    <w:rsid w:val="00515389"/>
    <w:rsid w:val="00516822"/>
    <w:rsid w:val="00523843"/>
    <w:rsid w:val="005319C6"/>
    <w:rsid w:val="005375F7"/>
    <w:rsid w:val="00541CBD"/>
    <w:rsid w:val="0054668C"/>
    <w:rsid w:val="00551CF1"/>
    <w:rsid w:val="005651D2"/>
    <w:rsid w:val="00566C3E"/>
    <w:rsid w:val="00572F9F"/>
    <w:rsid w:val="00574074"/>
    <w:rsid w:val="00574EA7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0512"/>
    <w:rsid w:val="005924DE"/>
    <w:rsid w:val="005A4599"/>
    <w:rsid w:val="005A62B5"/>
    <w:rsid w:val="005C0F51"/>
    <w:rsid w:val="005C386F"/>
    <w:rsid w:val="005C4A5E"/>
    <w:rsid w:val="005C4B55"/>
    <w:rsid w:val="005C52BD"/>
    <w:rsid w:val="005E04BD"/>
    <w:rsid w:val="005E48F8"/>
    <w:rsid w:val="005E7A5D"/>
    <w:rsid w:val="005E7FA2"/>
    <w:rsid w:val="005F2A86"/>
    <w:rsid w:val="005F2B0D"/>
    <w:rsid w:val="005F36C5"/>
    <w:rsid w:val="005F41AE"/>
    <w:rsid w:val="005F42B2"/>
    <w:rsid w:val="005F42C7"/>
    <w:rsid w:val="005F506D"/>
    <w:rsid w:val="005F5BA3"/>
    <w:rsid w:val="006005A2"/>
    <w:rsid w:val="00604CBB"/>
    <w:rsid w:val="00606190"/>
    <w:rsid w:val="00610C30"/>
    <w:rsid w:val="00611067"/>
    <w:rsid w:val="006125EA"/>
    <w:rsid w:val="006146C8"/>
    <w:rsid w:val="006213B4"/>
    <w:rsid w:val="00625B08"/>
    <w:rsid w:val="00637382"/>
    <w:rsid w:val="006409E9"/>
    <w:rsid w:val="00646C9D"/>
    <w:rsid w:val="0064750A"/>
    <w:rsid w:val="00647D4A"/>
    <w:rsid w:val="00652F0E"/>
    <w:rsid w:val="00656678"/>
    <w:rsid w:val="0066469D"/>
    <w:rsid w:val="00666B24"/>
    <w:rsid w:val="006746B7"/>
    <w:rsid w:val="006758BE"/>
    <w:rsid w:val="00682E63"/>
    <w:rsid w:val="006922C4"/>
    <w:rsid w:val="006945CA"/>
    <w:rsid w:val="00695EF5"/>
    <w:rsid w:val="00697368"/>
    <w:rsid w:val="006A2686"/>
    <w:rsid w:val="006A2FD7"/>
    <w:rsid w:val="006B07CF"/>
    <w:rsid w:val="006C04E8"/>
    <w:rsid w:val="006C2C19"/>
    <w:rsid w:val="006C7D63"/>
    <w:rsid w:val="006D1087"/>
    <w:rsid w:val="006D16F4"/>
    <w:rsid w:val="006D5D06"/>
    <w:rsid w:val="006E248E"/>
    <w:rsid w:val="006F1247"/>
    <w:rsid w:val="006F3FA1"/>
    <w:rsid w:val="006F4B23"/>
    <w:rsid w:val="00706BC2"/>
    <w:rsid w:val="00706C1C"/>
    <w:rsid w:val="0071214B"/>
    <w:rsid w:val="007121F2"/>
    <w:rsid w:val="00721220"/>
    <w:rsid w:val="007214E3"/>
    <w:rsid w:val="0072206F"/>
    <w:rsid w:val="007234B8"/>
    <w:rsid w:val="00730921"/>
    <w:rsid w:val="007328CE"/>
    <w:rsid w:val="0073410B"/>
    <w:rsid w:val="00734B57"/>
    <w:rsid w:val="00737B95"/>
    <w:rsid w:val="00742E8B"/>
    <w:rsid w:val="0075414C"/>
    <w:rsid w:val="00754A2A"/>
    <w:rsid w:val="0076441A"/>
    <w:rsid w:val="00765504"/>
    <w:rsid w:val="00771B29"/>
    <w:rsid w:val="00773664"/>
    <w:rsid w:val="00773666"/>
    <w:rsid w:val="00774CD2"/>
    <w:rsid w:val="00774FE1"/>
    <w:rsid w:val="007804C0"/>
    <w:rsid w:val="0078083E"/>
    <w:rsid w:val="0078098E"/>
    <w:rsid w:val="00780A83"/>
    <w:rsid w:val="0078188A"/>
    <w:rsid w:val="00781C5F"/>
    <w:rsid w:val="00782F14"/>
    <w:rsid w:val="00783CA7"/>
    <w:rsid w:val="00787688"/>
    <w:rsid w:val="00792DE9"/>
    <w:rsid w:val="00793CDC"/>
    <w:rsid w:val="007A57EE"/>
    <w:rsid w:val="007A5864"/>
    <w:rsid w:val="007A7A2E"/>
    <w:rsid w:val="007B06C8"/>
    <w:rsid w:val="007B47EC"/>
    <w:rsid w:val="007B5975"/>
    <w:rsid w:val="007C15EC"/>
    <w:rsid w:val="007C179A"/>
    <w:rsid w:val="007C1EB0"/>
    <w:rsid w:val="007C37AE"/>
    <w:rsid w:val="007C45E8"/>
    <w:rsid w:val="007D09B5"/>
    <w:rsid w:val="007E044C"/>
    <w:rsid w:val="007E623D"/>
    <w:rsid w:val="007E679C"/>
    <w:rsid w:val="007F4824"/>
    <w:rsid w:val="007F4F59"/>
    <w:rsid w:val="007F5001"/>
    <w:rsid w:val="00801B78"/>
    <w:rsid w:val="008026E5"/>
    <w:rsid w:val="008042B9"/>
    <w:rsid w:val="008103F0"/>
    <w:rsid w:val="00811B30"/>
    <w:rsid w:val="00812920"/>
    <w:rsid w:val="00812F2F"/>
    <w:rsid w:val="00814A1B"/>
    <w:rsid w:val="00815241"/>
    <w:rsid w:val="008330A9"/>
    <w:rsid w:val="00836419"/>
    <w:rsid w:val="00836E0C"/>
    <w:rsid w:val="00837460"/>
    <w:rsid w:val="00837C0E"/>
    <w:rsid w:val="00843450"/>
    <w:rsid w:val="00845E5B"/>
    <w:rsid w:val="00850FE4"/>
    <w:rsid w:val="00854695"/>
    <w:rsid w:val="00856363"/>
    <w:rsid w:val="00861576"/>
    <w:rsid w:val="008622F8"/>
    <w:rsid w:val="008652E7"/>
    <w:rsid w:val="00875AD4"/>
    <w:rsid w:val="00876FA6"/>
    <w:rsid w:val="00881269"/>
    <w:rsid w:val="008847B7"/>
    <w:rsid w:val="00892C49"/>
    <w:rsid w:val="00894976"/>
    <w:rsid w:val="00894F1E"/>
    <w:rsid w:val="008958DE"/>
    <w:rsid w:val="008A0B5C"/>
    <w:rsid w:val="008A4829"/>
    <w:rsid w:val="008B2BB6"/>
    <w:rsid w:val="008B3D2A"/>
    <w:rsid w:val="008B5F7F"/>
    <w:rsid w:val="008C0ABA"/>
    <w:rsid w:val="008C3A9E"/>
    <w:rsid w:val="008D7045"/>
    <w:rsid w:val="008E49B8"/>
    <w:rsid w:val="008E5983"/>
    <w:rsid w:val="0090440B"/>
    <w:rsid w:val="00906220"/>
    <w:rsid w:val="00911587"/>
    <w:rsid w:val="0092427F"/>
    <w:rsid w:val="009255E7"/>
    <w:rsid w:val="00926068"/>
    <w:rsid w:val="00931ECB"/>
    <w:rsid w:val="00941FA2"/>
    <w:rsid w:val="00950B4C"/>
    <w:rsid w:val="009517AD"/>
    <w:rsid w:val="00953844"/>
    <w:rsid w:val="00954A99"/>
    <w:rsid w:val="009603AA"/>
    <w:rsid w:val="00970963"/>
    <w:rsid w:val="00975EA1"/>
    <w:rsid w:val="00976887"/>
    <w:rsid w:val="00980E1A"/>
    <w:rsid w:val="00984314"/>
    <w:rsid w:val="00984F12"/>
    <w:rsid w:val="0098771E"/>
    <w:rsid w:val="00987E73"/>
    <w:rsid w:val="00997064"/>
    <w:rsid w:val="00997311"/>
    <w:rsid w:val="009A2493"/>
    <w:rsid w:val="009A4C0A"/>
    <w:rsid w:val="009A5BDF"/>
    <w:rsid w:val="009B6DE6"/>
    <w:rsid w:val="009C13AE"/>
    <w:rsid w:val="009C3EBC"/>
    <w:rsid w:val="009C498B"/>
    <w:rsid w:val="009D4B4F"/>
    <w:rsid w:val="009E3970"/>
    <w:rsid w:val="009E5D86"/>
    <w:rsid w:val="009E6E02"/>
    <w:rsid w:val="009F39C8"/>
    <w:rsid w:val="009F5843"/>
    <w:rsid w:val="00A04799"/>
    <w:rsid w:val="00A064C4"/>
    <w:rsid w:val="00A079DC"/>
    <w:rsid w:val="00A112F3"/>
    <w:rsid w:val="00A12FCA"/>
    <w:rsid w:val="00A16231"/>
    <w:rsid w:val="00A172AA"/>
    <w:rsid w:val="00A20C3A"/>
    <w:rsid w:val="00A248F3"/>
    <w:rsid w:val="00A329A6"/>
    <w:rsid w:val="00A32E88"/>
    <w:rsid w:val="00A37C59"/>
    <w:rsid w:val="00A402E3"/>
    <w:rsid w:val="00A41003"/>
    <w:rsid w:val="00A4653E"/>
    <w:rsid w:val="00A529E7"/>
    <w:rsid w:val="00A542D6"/>
    <w:rsid w:val="00A542E4"/>
    <w:rsid w:val="00A54827"/>
    <w:rsid w:val="00A5518B"/>
    <w:rsid w:val="00A65570"/>
    <w:rsid w:val="00A72FB8"/>
    <w:rsid w:val="00A856A2"/>
    <w:rsid w:val="00A86009"/>
    <w:rsid w:val="00A91D59"/>
    <w:rsid w:val="00A91E6D"/>
    <w:rsid w:val="00AA20AA"/>
    <w:rsid w:val="00AA24CD"/>
    <w:rsid w:val="00AA3E4C"/>
    <w:rsid w:val="00AA42D0"/>
    <w:rsid w:val="00AB4A4C"/>
    <w:rsid w:val="00AC0423"/>
    <w:rsid w:val="00AC0927"/>
    <w:rsid w:val="00AC2DC8"/>
    <w:rsid w:val="00AC62FA"/>
    <w:rsid w:val="00AC6E6D"/>
    <w:rsid w:val="00AC76F2"/>
    <w:rsid w:val="00AD4821"/>
    <w:rsid w:val="00AE1216"/>
    <w:rsid w:val="00AE7A65"/>
    <w:rsid w:val="00AF0191"/>
    <w:rsid w:val="00AF3411"/>
    <w:rsid w:val="00AF6E75"/>
    <w:rsid w:val="00B00B0B"/>
    <w:rsid w:val="00B070D3"/>
    <w:rsid w:val="00B142CF"/>
    <w:rsid w:val="00B158DC"/>
    <w:rsid w:val="00B16EB8"/>
    <w:rsid w:val="00B17C42"/>
    <w:rsid w:val="00B20A5F"/>
    <w:rsid w:val="00B24FDA"/>
    <w:rsid w:val="00B254BE"/>
    <w:rsid w:val="00B2690B"/>
    <w:rsid w:val="00B30CF7"/>
    <w:rsid w:val="00B31BB3"/>
    <w:rsid w:val="00B36030"/>
    <w:rsid w:val="00B37AAF"/>
    <w:rsid w:val="00B41081"/>
    <w:rsid w:val="00B42160"/>
    <w:rsid w:val="00B4595D"/>
    <w:rsid w:val="00B46FDE"/>
    <w:rsid w:val="00B5196C"/>
    <w:rsid w:val="00B52FA1"/>
    <w:rsid w:val="00B53A8D"/>
    <w:rsid w:val="00B551C9"/>
    <w:rsid w:val="00B657AB"/>
    <w:rsid w:val="00B66A49"/>
    <w:rsid w:val="00B679C3"/>
    <w:rsid w:val="00B72E6D"/>
    <w:rsid w:val="00B73EAE"/>
    <w:rsid w:val="00B74530"/>
    <w:rsid w:val="00B759AA"/>
    <w:rsid w:val="00B83E20"/>
    <w:rsid w:val="00B85ABA"/>
    <w:rsid w:val="00B91DCA"/>
    <w:rsid w:val="00B92D60"/>
    <w:rsid w:val="00B97470"/>
    <w:rsid w:val="00B975A4"/>
    <w:rsid w:val="00BA6470"/>
    <w:rsid w:val="00BB5B80"/>
    <w:rsid w:val="00BB70AA"/>
    <w:rsid w:val="00BC036A"/>
    <w:rsid w:val="00BC0765"/>
    <w:rsid w:val="00BC4CB0"/>
    <w:rsid w:val="00BC7F74"/>
    <w:rsid w:val="00BD2E19"/>
    <w:rsid w:val="00BD3E2F"/>
    <w:rsid w:val="00BE205E"/>
    <w:rsid w:val="00BE67B3"/>
    <w:rsid w:val="00BE6B6C"/>
    <w:rsid w:val="00BE792C"/>
    <w:rsid w:val="00BF44E6"/>
    <w:rsid w:val="00BF6F04"/>
    <w:rsid w:val="00C03B49"/>
    <w:rsid w:val="00C0431C"/>
    <w:rsid w:val="00C04B27"/>
    <w:rsid w:val="00C119AE"/>
    <w:rsid w:val="00C13D6A"/>
    <w:rsid w:val="00C179C7"/>
    <w:rsid w:val="00C205C6"/>
    <w:rsid w:val="00C251B3"/>
    <w:rsid w:val="00C30547"/>
    <w:rsid w:val="00C33361"/>
    <w:rsid w:val="00C3752E"/>
    <w:rsid w:val="00C478C6"/>
    <w:rsid w:val="00C61095"/>
    <w:rsid w:val="00C631B5"/>
    <w:rsid w:val="00C65E9B"/>
    <w:rsid w:val="00C70609"/>
    <w:rsid w:val="00C7408D"/>
    <w:rsid w:val="00C805C6"/>
    <w:rsid w:val="00C85B9B"/>
    <w:rsid w:val="00C87CF8"/>
    <w:rsid w:val="00C91E50"/>
    <w:rsid w:val="00C92E90"/>
    <w:rsid w:val="00C94934"/>
    <w:rsid w:val="00C95A5C"/>
    <w:rsid w:val="00CA0461"/>
    <w:rsid w:val="00CA726C"/>
    <w:rsid w:val="00CA7475"/>
    <w:rsid w:val="00CB3228"/>
    <w:rsid w:val="00CB3574"/>
    <w:rsid w:val="00CC44A6"/>
    <w:rsid w:val="00CC4CFB"/>
    <w:rsid w:val="00CD0E42"/>
    <w:rsid w:val="00CD1552"/>
    <w:rsid w:val="00CD2CB8"/>
    <w:rsid w:val="00CD362D"/>
    <w:rsid w:val="00CD5C9C"/>
    <w:rsid w:val="00CE0E52"/>
    <w:rsid w:val="00CE4065"/>
    <w:rsid w:val="00CF4D01"/>
    <w:rsid w:val="00CF5FFB"/>
    <w:rsid w:val="00D00400"/>
    <w:rsid w:val="00D0150E"/>
    <w:rsid w:val="00D06684"/>
    <w:rsid w:val="00D07F77"/>
    <w:rsid w:val="00D115FC"/>
    <w:rsid w:val="00D17602"/>
    <w:rsid w:val="00D203AF"/>
    <w:rsid w:val="00D20E05"/>
    <w:rsid w:val="00D234E7"/>
    <w:rsid w:val="00D26051"/>
    <w:rsid w:val="00D2654A"/>
    <w:rsid w:val="00D26E09"/>
    <w:rsid w:val="00D27548"/>
    <w:rsid w:val="00D27930"/>
    <w:rsid w:val="00D4229F"/>
    <w:rsid w:val="00D42881"/>
    <w:rsid w:val="00D459F8"/>
    <w:rsid w:val="00D51139"/>
    <w:rsid w:val="00D52DF8"/>
    <w:rsid w:val="00D5426C"/>
    <w:rsid w:val="00D55244"/>
    <w:rsid w:val="00D60DF8"/>
    <w:rsid w:val="00D628B0"/>
    <w:rsid w:val="00D756AB"/>
    <w:rsid w:val="00D76DDB"/>
    <w:rsid w:val="00D77923"/>
    <w:rsid w:val="00D8099C"/>
    <w:rsid w:val="00D80E08"/>
    <w:rsid w:val="00D85079"/>
    <w:rsid w:val="00D8644B"/>
    <w:rsid w:val="00D90FD3"/>
    <w:rsid w:val="00D95A2A"/>
    <w:rsid w:val="00D9699A"/>
    <w:rsid w:val="00DA00A8"/>
    <w:rsid w:val="00DA1365"/>
    <w:rsid w:val="00DA29D9"/>
    <w:rsid w:val="00DA3788"/>
    <w:rsid w:val="00DA3BA6"/>
    <w:rsid w:val="00DA6140"/>
    <w:rsid w:val="00DA627C"/>
    <w:rsid w:val="00DB0931"/>
    <w:rsid w:val="00DB25CB"/>
    <w:rsid w:val="00DB679B"/>
    <w:rsid w:val="00DB7322"/>
    <w:rsid w:val="00DB73CF"/>
    <w:rsid w:val="00DC126E"/>
    <w:rsid w:val="00DC29B7"/>
    <w:rsid w:val="00DD205F"/>
    <w:rsid w:val="00DD4E83"/>
    <w:rsid w:val="00DD6564"/>
    <w:rsid w:val="00DE7F31"/>
    <w:rsid w:val="00DF0C40"/>
    <w:rsid w:val="00DF18FA"/>
    <w:rsid w:val="00DF2DB4"/>
    <w:rsid w:val="00DF3F59"/>
    <w:rsid w:val="00DF53AD"/>
    <w:rsid w:val="00DF66B2"/>
    <w:rsid w:val="00DF767E"/>
    <w:rsid w:val="00E02349"/>
    <w:rsid w:val="00E06B41"/>
    <w:rsid w:val="00E1102B"/>
    <w:rsid w:val="00E1345D"/>
    <w:rsid w:val="00E13A5E"/>
    <w:rsid w:val="00E13E89"/>
    <w:rsid w:val="00E20331"/>
    <w:rsid w:val="00E20A05"/>
    <w:rsid w:val="00E21BD1"/>
    <w:rsid w:val="00E24E9F"/>
    <w:rsid w:val="00E31868"/>
    <w:rsid w:val="00E34E4D"/>
    <w:rsid w:val="00E36D06"/>
    <w:rsid w:val="00E40209"/>
    <w:rsid w:val="00E42AB8"/>
    <w:rsid w:val="00E43253"/>
    <w:rsid w:val="00E442C6"/>
    <w:rsid w:val="00E44B7D"/>
    <w:rsid w:val="00E46000"/>
    <w:rsid w:val="00E47DCE"/>
    <w:rsid w:val="00E54F8D"/>
    <w:rsid w:val="00E56048"/>
    <w:rsid w:val="00E61440"/>
    <w:rsid w:val="00E637A7"/>
    <w:rsid w:val="00E646C8"/>
    <w:rsid w:val="00E65554"/>
    <w:rsid w:val="00E74B8B"/>
    <w:rsid w:val="00E918E3"/>
    <w:rsid w:val="00E945D1"/>
    <w:rsid w:val="00E960E0"/>
    <w:rsid w:val="00E9726E"/>
    <w:rsid w:val="00EA07BC"/>
    <w:rsid w:val="00EB1459"/>
    <w:rsid w:val="00EB354D"/>
    <w:rsid w:val="00EB3B7B"/>
    <w:rsid w:val="00EB5300"/>
    <w:rsid w:val="00EB57E4"/>
    <w:rsid w:val="00EC2462"/>
    <w:rsid w:val="00ED1D76"/>
    <w:rsid w:val="00EE33D0"/>
    <w:rsid w:val="00EE7E37"/>
    <w:rsid w:val="00EF0E7B"/>
    <w:rsid w:val="00EF1B82"/>
    <w:rsid w:val="00EF1ED7"/>
    <w:rsid w:val="00F03848"/>
    <w:rsid w:val="00F04D18"/>
    <w:rsid w:val="00F05EBA"/>
    <w:rsid w:val="00F102FD"/>
    <w:rsid w:val="00F10487"/>
    <w:rsid w:val="00F11FE9"/>
    <w:rsid w:val="00F2252B"/>
    <w:rsid w:val="00F2331B"/>
    <w:rsid w:val="00F278E9"/>
    <w:rsid w:val="00F30CE9"/>
    <w:rsid w:val="00F30F0F"/>
    <w:rsid w:val="00F3299D"/>
    <w:rsid w:val="00F34EEF"/>
    <w:rsid w:val="00F374D8"/>
    <w:rsid w:val="00F4133C"/>
    <w:rsid w:val="00F4172F"/>
    <w:rsid w:val="00F424EB"/>
    <w:rsid w:val="00F43149"/>
    <w:rsid w:val="00F45022"/>
    <w:rsid w:val="00F47A3E"/>
    <w:rsid w:val="00F50D1E"/>
    <w:rsid w:val="00F5129B"/>
    <w:rsid w:val="00F5464B"/>
    <w:rsid w:val="00F56C62"/>
    <w:rsid w:val="00F56E33"/>
    <w:rsid w:val="00F57222"/>
    <w:rsid w:val="00F60401"/>
    <w:rsid w:val="00F65D22"/>
    <w:rsid w:val="00F7052F"/>
    <w:rsid w:val="00F74A3D"/>
    <w:rsid w:val="00F777BE"/>
    <w:rsid w:val="00F83812"/>
    <w:rsid w:val="00F85C97"/>
    <w:rsid w:val="00F8719F"/>
    <w:rsid w:val="00F92A18"/>
    <w:rsid w:val="00F945A3"/>
    <w:rsid w:val="00F9717C"/>
    <w:rsid w:val="00FA28C5"/>
    <w:rsid w:val="00FA4D9C"/>
    <w:rsid w:val="00FA7F90"/>
    <w:rsid w:val="00FB1CCC"/>
    <w:rsid w:val="00FB72A8"/>
    <w:rsid w:val="00FC07FB"/>
    <w:rsid w:val="00FC0E18"/>
    <w:rsid w:val="00FC375F"/>
    <w:rsid w:val="00FC51B4"/>
    <w:rsid w:val="00FD7C0D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0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AC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7E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7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2E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72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0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AC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7E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7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2E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72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B940-D2DC-444C-8496-4CC33BCB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1172</Words>
  <Characters>6683</Characters>
  <Application>Microsoft Office Word</Application>
  <DocSecurity>0</DocSecurity>
  <Lines>55</Lines>
  <Paragraphs>15</Paragraphs>
  <ScaleCrop>false</ScaleCrop>
  <Company>SYNNEX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資產課游智翔</cp:lastModifiedBy>
  <cp:revision>2</cp:revision>
  <cp:lastPrinted>2018-06-11T08:47:00Z</cp:lastPrinted>
  <dcterms:created xsi:type="dcterms:W3CDTF">2018-06-19T01:48:00Z</dcterms:created>
  <dcterms:modified xsi:type="dcterms:W3CDTF">2018-06-19T01:48:00Z</dcterms:modified>
</cp:coreProperties>
</file>